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046D" w14:textId="685301E6" w:rsidR="003D1413" w:rsidRDefault="003D1413"/>
    <w:p w14:paraId="101AAB3C" w14:textId="6F11AEC0" w:rsidR="003D1413" w:rsidRPr="003D1413" w:rsidRDefault="003D1413">
      <w:pPr>
        <w:rPr>
          <w:rFonts w:ascii="Arial" w:hAnsi="Arial" w:cs="Arial"/>
          <w:sz w:val="20"/>
        </w:rPr>
      </w:pPr>
    </w:p>
    <w:p w14:paraId="6A27C3E8" w14:textId="1B6DA117" w:rsidR="003D1413" w:rsidRPr="003D1413" w:rsidRDefault="003D1413">
      <w:pPr>
        <w:rPr>
          <w:rFonts w:ascii="Arial" w:hAnsi="Arial" w:cs="Arial"/>
          <w:sz w:val="20"/>
        </w:rPr>
      </w:pPr>
    </w:p>
    <w:p w14:paraId="12939472" w14:textId="3D693AF4" w:rsidR="003D1413" w:rsidRPr="003D1413" w:rsidRDefault="003624D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5782D65F" wp14:editId="6A184414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5443739" cy="856490"/>
            <wp:effectExtent l="0" t="0" r="508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739" cy="85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281E0" w14:textId="77777777" w:rsidR="003D1413" w:rsidRPr="003D1413" w:rsidRDefault="003D1413">
      <w:pPr>
        <w:rPr>
          <w:rFonts w:ascii="Arial" w:hAnsi="Arial" w:cs="Arial"/>
          <w:sz w:val="20"/>
        </w:rPr>
      </w:pPr>
    </w:p>
    <w:p w14:paraId="552D4B83" w14:textId="77777777" w:rsidR="003D1413" w:rsidRPr="003D1413" w:rsidRDefault="003D1413">
      <w:pPr>
        <w:rPr>
          <w:rFonts w:ascii="Arial" w:hAnsi="Arial" w:cs="Arial"/>
          <w:sz w:val="20"/>
        </w:rPr>
      </w:pPr>
    </w:p>
    <w:p w14:paraId="45B6B1F6" w14:textId="77777777" w:rsidR="003D1413" w:rsidRPr="003D1413" w:rsidRDefault="003D1413">
      <w:pPr>
        <w:rPr>
          <w:rFonts w:ascii="Arial" w:hAnsi="Arial" w:cs="Arial"/>
          <w:szCs w:val="22"/>
        </w:rPr>
      </w:pPr>
    </w:p>
    <w:p w14:paraId="0CD60E40" w14:textId="77777777" w:rsidR="003D1413" w:rsidRPr="00922352" w:rsidRDefault="003D1413" w:rsidP="00922352">
      <w:pPr>
        <w:jc w:val="left"/>
        <w:rPr>
          <w:rFonts w:ascii="Poppins" w:hAnsi="Poppins" w:cs="Poppins"/>
          <w:sz w:val="16"/>
          <w:szCs w:val="16"/>
        </w:rPr>
      </w:pPr>
    </w:p>
    <w:p w14:paraId="1BF2BF7A" w14:textId="468DFC65" w:rsidR="00862983" w:rsidRPr="00922352" w:rsidRDefault="0018061B" w:rsidP="00922352">
      <w:pPr>
        <w:spacing w:before="240" w:line="264" w:lineRule="auto"/>
        <w:jc w:val="left"/>
        <w:rPr>
          <w:rFonts w:ascii="Poppins" w:hAnsi="Poppins" w:cs="Poppins"/>
          <w:bCs/>
          <w:color w:val="2B3A57"/>
          <w:sz w:val="44"/>
          <w:szCs w:val="44"/>
        </w:rPr>
      </w:pPr>
      <w:r>
        <w:rPr>
          <w:rFonts w:ascii="Poppins" w:hAnsi="Poppins" w:cs="Poppins"/>
          <w:bCs/>
          <w:color w:val="000000" w:themeColor="text1"/>
          <w:sz w:val="44"/>
          <w:szCs w:val="44"/>
        </w:rPr>
        <w:t>Approved Service Provider</w:t>
      </w:r>
      <w:r w:rsidR="00922352" w:rsidRPr="00922352">
        <w:rPr>
          <w:rFonts w:ascii="Poppins" w:hAnsi="Poppins" w:cs="Poppins"/>
          <w:bCs/>
          <w:color w:val="000000" w:themeColor="text1"/>
          <w:sz w:val="44"/>
          <w:szCs w:val="44"/>
        </w:rPr>
        <w:t xml:space="preserve"> application form</w:t>
      </w:r>
      <w:r w:rsidR="00922352" w:rsidRPr="00922352">
        <w:rPr>
          <w:rFonts w:ascii="Poppins" w:hAnsi="Poppins" w:cs="Poppins"/>
          <w:b/>
          <w:color w:val="009EDF"/>
          <w:sz w:val="44"/>
          <w:szCs w:val="44"/>
        </w:rPr>
        <w:t>.</w:t>
      </w:r>
    </w:p>
    <w:p w14:paraId="4AA87C18" w14:textId="10FE6948" w:rsidR="00862983" w:rsidRPr="00862983" w:rsidRDefault="00862983" w:rsidP="00862983">
      <w:pPr>
        <w:spacing w:before="160"/>
        <w:ind w:left="-86" w:right="-86"/>
        <w:rPr>
          <w:rFonts w:ascii="Arial" w:hAnsi="Arial" w:cs="Arial"/>
          <w:szCs w:val="21"/>
        </w:rPr>
      </w:pPr>
      <w:bookmarkStart w:id="0" w:name="_DV_M1"/>
      <w:bookmarkEnd w:id="0"/>
      <w:r w:rsidRPr="00862983">
        <w:rPr>
          <w:rFonts w:ascii="Arial" w:hAnsi="Arial" w:cs="Arial"/>
          <w:szCs w:val="21"/>
        </w:rPr>
        <w:t xml:space="preserve">This form must be used by organizations applying to become an </w:t>
      </w:r>
      <w:r w:rsidR="0018061B">
        <w:rPr>
          <w:rFonts w:ascii="Arial" w:hAnsi="Arial" w:cs="Arial"/>
          <w:szCs w:val="21"/>
        </w:rPr>
        <w:t>A</w:t>
      </w:r>
      <w:r w:rsidRPr="00862983">
        <w:rPr>
          <w:rFonts w:ascii="Arial" w:hAnsi="Arial" w:cs="Arial"/>
          <w:szCs w:val="21"/>
        </w:rPr>
        <w:t xml:space="preserve">pproved </w:t>
      </w:r>
      <w:r w:rsidR="0018061B">
        <w:rPr>
          <w:rFonts w:ascii="Arial" w:hAnsi="Arial" w:cs="Arial"/>
          <w:szCs w:val="21"/>
        </w:rPr>
        <w:t>Service Provider</w:t>
      </w:r>
      <w:r w:rsidR="00136BB1">
        <w:rPr>
          <w:rFonts w:ascii="Arial" w:hAnsi="Arial" w:cs="Arial"/>
          <w:szCs w:val="21"/>
        </w:rPr>
        <w:t xml:space="preserve"> (ASP)</w:t>
      </w:r>
      <w:r w:rsidRPr="00862983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for</w:t>
      </w:r>
      <w:r w:rsidRPr="00862983">
        <w:rPr>
          <w:rFonts w:ascii="Arial" w:hAnsi="Arial" w:cs="Arial"/>
          <w:szCs w:val="21"/>
        </w:rPr>
        <w:t xml:space="preserve"> </w:t>
      </w:r>
      <w:r w:rsidR="00D805F3">
        <w:rPr>
          <w:rFonts w:ascii="Arial" w:hAnsi="Arial" w:cs="Arial"/>
          <w:szCs w:val="21"/>
        </w:rPr>
        <w:t>the SOCIALCARBON</w:t>
      </w:r>
      <w:r w:rsidRPr="00862983">
        <w:rPr>
          <w:rFonts w:ascii="Arial" w:hAnsi="Arial" w:cs="Arial"/>
          <w:szCs w:val="21"/>
        </w:rPr>
        <w:t xml:space="preserve"> </w:t>
      </w:r>
      <w:r w:rsidR="0018061B">
        <w:rPr>
          <w:rFonts w:ascii="Arial" w:hAnsi="Arial" w:cs="Arial"/>
          <w:szCs w:val="21"/>
        </w:rPr>
        <w:t>methodology SCM0005</w:t>
      </w:r>
      <w:r w:rsidRPr="00862983">
        <w:rPr>
          <w:rFonts w:ascii="Arial" w:hAnsi="Arial" w:cs="Arial"/>
          <w:szCs w:val="21"/>
        </w:rPr>
        <w:t xml:space="preserve">. Applicants must provide all information requested by this form, sign the form and submit it electronically to </w:t>
      </w:r>
      <w:r w:rsidR="000A7C47">
        <w:rPr>
          <w:rFonts w:ascii="Arial" w:hAnsi="Arial" w:cs="Arial"/>
          <w:szCs w:val="21"/>
        </w:rPr>
        <w:t>Social Carbon Foundation</w:t>
      </w:r>
      <w:r w:rsidRPr="00862983">
        <w:rPr>
          <w:rFonts w:ascii="Arial" w:hAnsi="Arial" w:cs="Arial"/>
          <w:szCs w:val="21"/>
        </w:rPr>
        <w:t xml:space="preserve"> at </w:t>
      </w:r>
      <w:hyperlink r:id="rId12" w:history="1">
        <w:r w:rsidR="00997870" w:rsidRPr="002C62E8">
          <w:rPr>
            <w:rStyle w:val="Hyperlink"/>
            <w:rFonts w:ascii="Arial" w:hAnsi="Arial" w:cs="Arial"/>
            <w:szCs w:val="21"/>
          </w:rPr>
          <w:t>operations@socialcarbon.org</w:t>
        </w:r>
      </w:hyperlink>
      <w:r w:rsidRPr="00862983">
        <w:rPr>
          <w:rFonts w:ascii="Arial" w:hAnsi="Arial" w:cs="Arial"/>
          <w:szCs w:val="21"/>
        </w:rPr>
        <w:t xml:space="preserve">. Details on the conditions which must be satisfied prior to </w:t>
      </w:r>
      <w:r w:rsidR="0018061B">
        <w:rPr>
          <w:rFonts w:ascii="Arial" w:hAnsi="Arial" w:cs="Arial"/>
          <w:szCs w:val="21"/>
        </w:rPr>
        <w:t>the next stage of the application process</w:t>
      </w:r>
      <w:r w:rsidR="00627EEA">
        <w:rPr>
          <w:rFonts w:ascii="Arial" w:hAnsi="Arial" w:cs="Arial"/>
          <w:szCs w:val="21"/>
        </w:rPr>
        <w:t xml:space="preserve"> beginning.</w:t>
      </w:r>
      <w:r w:rsidRPr="00862983">
        <w:rPr>
          <w:rFonts w:ascii="Arial" w:hAnsi="Arial" w:cs="Arial"/>
          <w:szCs w:val="21"/>
        </w:rPr>
        <w:t xml:space="preserve"> </w:t>
      </w:r>
      <w:r w:rsidR="00627EEA">
        <w:rPr>
          <w:rFonts w:ascii="Arial" w:hAnsi="Arial" w:cs="Arial"/>
          <w:szCs w:val="21"/>
        </w:rPr>
        <w:t>The application process and requirements can be found in the SOCIALCARBON Document “Approved Service Provider Requirements” on our website.</w:t>
      </w:r>
    </w:p>
    <w:p w14:paraId="3CAD7737" w14:textId="731D4EFD" w:rsidR="00862983" w:rsidRPr="00862983" w:rsidRDefault="00862983" w:rsidP="00862983">
      <w:pPr>
        <w:spacing w:before="160"/>
        <w:ind w:left="-86" w:right="-86"/>
        <w:rPr>
          <w:rFonts w:ascii="Arial" w:hAnsi="Arial" w:cs="Arial"/>
          <w:szCs w:val="21"/>
        </w:rPr>
      </w:pPr>
      <w:r w:rsidRPr="00862983">
        <w:rPr>
          <w:rFonts w:ascii="Arial" w:hAnsi="Arial" w:cs="Arial"/>
          <w:szCs w:val="21"/>
        </w:rPr>
        <w:t>Supplemental information may be submitted as attachments. All information in the tables below must be completed using Arial 10</w:t>
      </w:r>
      <w:r w:rsidR="00627EEA">
        <w:rPr>
          <w:rFonts w:ascii="Arial" w:hAnsi="Arial" w:cs="Arial"/>
          <w:szCs w:val="21"/>
        </w:rPr>
        <w:t xml:space="preserve">.5, </w:t>
      </w:r>
      <w:r w:rsidRPr="00862983">
        <w:rPr>
          <w:rFonts w:ascii="Arial" w:hAnsi="Arial" w:cs="Arial"/>
          <w:szCs w:val="21"/>
        </w:rPr>
        <w:t xml:space="preserve">black, regular (non-italic) font. </w:t>
      </w:r>
    </w:p>
    <w:p w14:paraId="1138F4DF" w14:textId="2400B11E" w:rsidR="00862983" w:rsidRPr="00862983" w:rsidRDefault="00862983" w:rsidP="00862983">
      <w:pPr>
        <w:spacing w:before="160"/>
        <w:ind w:left="-86" w:right="-86"/>
        <w:rPr>
          <w:rFonts w:ascii="Arial" w:hAnsi="Arial" w:cs="Arial"/>
          <w:szCs w:val="21"/>
        </w:rPr>
      </w:pPr>
      <w:r w:rsidRPr="00862983">
        <w:rPr>
          <w:rFonts w:ascii="Arial" w:hAnsi="Arial" w:cs="Arial"/>
          <w:szCs w:val="21"/>
        </w:rPr>
        <w:t xml:space="preserve">Upon receipt of an application, </w:t>
      </w:r>
      <w:r w:rsidR="000A7C47">
        <w:rPr>
          <w:rFonts w:ascii="Arial" w:hAnsi="Arial" w:cs="Arial"/>
          <w:szCs w:val="21"/>
        </w:rPr>
        <w:t>Social Carbon Foundation</w:t>
      </w:r>
      <w:r w:rsidRPr="00862983">
        <w:rPr>
          <w:rFonts w:ascii="Arial" w:hAnsi="Arial" w:cs="Arial"/>
          <w:szCs w:val="21"/>
        </w:rPr>
        <w:t xml:space="preserve"> will review the information provided and report the results to the applicant within 1</w:t>
      </w:r>
      <w:r w:rsidR="00077ABA">
        <w:rPr>
          <w:rFonts w:ascii="Arial" w:hAnsi="Arial" w:cs="Arial"/>
          <w:szCs w:val="21"/>
        </w:rPr>
        <w:t>5</w:t>
      </w:r>
      <w:r w:rsidRPr="00862983">
        <w:rPr>
          <w:rFonts w:ascii="Arial" w:hAnsi="Arial" w:cs="Arial"/>
          <w:szCs w:val="21"/>
        </w:rPr>
        <w:t xml:space="preserve"> business days. </w:t>
      </w:r>
      <w:r w:rsidR="000A7C47">
        <w:rPr>
          <w:rFonts w:ascii="Arial" w:hAnsi="Arial" w:cs="Arial"/>
          <w:szCs w:val="21"/>
        </w:rPr>
        <w:t>Social Carbon Foundation</w:t>
      </w:r>
      <w:r w:rsidRPr="00862983">
        <w:rPr>
          <w:rFonts w:ascii="Arial" w:hAnsi="Arial" w:cs="Arial"/>
          <w:szCs w:val="21"/>
        </w:rPr>
        <w:t xml:space="preserve"> reserves the right to reject applications where it questions the applicant’s ability </w:t>
      </w:r>
      <w:r w:rsidR="007F5175">
        <w:rPr>
          <w:rFonts w:ascii="Arial" w:hAnsi="Arial" w:cs="Arial"/>
          <w:szCs w:val="21"/>
        </w:rPr>
        <w:t xml:space="preserve">to meet </w:t>
      </w:r>
      <w:r w:rsidR="00DB23B4">
        <w:rPr>
          <w:rFonts w:ascii="Arial" w:hAnsi="Arial" w:cs="Arial"/>
          <w:szCs w:val="21"/>
        </w:rPr>
        <w:t>requirements set for Approved Service Providers</w:t>
      </w:r>
      <w:r w:rsidRPr="00862983">
        <w:rPr>
          <w:rFonts w:ascii="Arial" w:hAnsi="Arial" w:cs="Arial"/>
          <w:szCs w:val="21"/>
        </w:rPr>
        <w:t xml:space="preserve">. </w:t>
      </w:r>
    </w:p>
    <w:p w14:paraId="5116B885" w14:textId="1EB08258" w:rsidR="00862983" w:rsidRPr="00862983" w:rsidRDefault="00862983" w:rsidP="00862983">
      <w:pPr>
        <w:spacing w:before="160"/>
        <w:ind w:left="-86" w:right="-86"/>
        <w:rPr>
          <w:rFonts w:ascii="Arial" w:hAnsi="Arial" w:cs="Arial"/>
          <w:szCs w:val="21"/>
        </w:rPr>
      </w:pPr>
      <w:r w:rsidRPr="00862983">
        <w:rPr>
          <w:rFonts w:ascii="Arial" w:hAnsi="Arial" w:cs="Arial"/>
          <w:szCs w:val="21"/>
        </w:rPr>
        <w:t xml:space="preserve">Upon approval of the application, </w:t>
      </w:r>
      <w:r w:rsidR="000A7C47">
        <w:rPr>
          <w:rFonts w:ascii="Arial" w:hAnsi="Arial" w:cs="Arial"/>
          <w:szCs w:val="21"/>
        </w:rPr>
        <w:t>Social Carbon Foundation</w:t>
      </w:r>
      <w:r w:rsidRPr="00862983">
        <w:rPr>
          <w:rFonts w:ascii="Arial" w:hAnsi="Arial" w:cs="Arial"/>
          <w:szCs w:val="21"/>
        </w:rPr>
        <w:t xml:space="preserve"> will invite the applicant to </w:t>
      </w:r>
      <w:r w:rsidR="00DB23B4">
        <w:rPr>
          <w:rFonts w:ascii="Arial" w:hAnsi="Arial" w:cs="Arial"/>
          <w:szCs w:val="21"/>
        </w:rPr>
        <w:t>submit Soil Organic Carbon estimates for specific location</w:t>
      </w:r>
      <w:r w:rsidR="00465F34">
        <w:rPr>
          <w:rFonts w:ascii="Arial" w:hAnsi="Arial" w:cs="Arial"/>
          <w:szCs w:val="21"/>
        </w:rPr>
        <w:t>s</w:t>
      </w:r>
      <w:r w:rsidR="00DB23B4">
        <w:rPr>
          <w:rFonts w:ascii="Arial" w:hAnsi="Arial" w:cs="Arial"/>
          <w:szCs w:val="21"/>
        </w:rPr>
        <w:t xml:space="preserve"> where these values are known. For more details, please see the SOCIALCARBON Document </w:t>
      </w:r>
      <w:r w:rsidR="00DB23B4" w:rsidRPr="00DB23B4">
        <w:rPr>
          <w:rFonts w:ascii="Arial" w:hAnsi="Arial" w:cs="Arial"/>
          <w:i/>
          <w:iCs/>
          <w:szCs w:val="21"/>
        </w:rPr>
        <w:t>“Approved Service Provider Requirements”</w:t>
      </w:r>
      <w:r w:rsidR="00DB23B4">
        <w:rPr>
          <w:rFonts w:ascii="Arial" w:hAnsi="Arial" w:cs="Arial"/>
          <w:szCs w:val="21"/>
        </w:rPr>
        <w:t xml:space="preserve"> on our website.</w:t>
      </w:r>
    </w:p>
    <w:p w14:paraId="6FB1B848" w14:textId="77777777" w:rsidR="00862983" w:rsidRDefault="00862983" w:rsidP="00862983">
      <w:pPr>
        <w:spacing w:before="160"/>
        <w:ind w:left="-86" w:right="-86"/>
        <w:rPr>
          <w:rFonts w:ascii="Arial" w:hAnsi="Arial" w:cs="Arial"/>
          <w:szCs w:val="21"/>
        </w:rPr>
      </w:pPr>
    </w:p>
    <w:p w14:paraId="79045870" w14:textId="77777777" w:rsidR="00DB23B4" w:rsidRDefault="00DB23B4" w:rsidP="00862983">
      <w:pPr>
        <w:spacing w:before="160"/>
        <w:ind w:left="-86" w:right="-86"/>
        <w:rPr>
          <w:rFonts w:ascii="Arial" w:hAnsi="Arial" w:cs="Arial"/>
          <w:szCs w:val="21"/>
        </w:rPr>
      </w:pPr>
    </w:p>
    <w:p w14:paraId="3FBBD77A" w14:textId="77777777" w:rsidR="00DB23B4" w:rsidRPr="00862983" w:rsidRDefault="00DB23B4" w:rsidP="00862983">
      <w:pPr>
        <w:spacing w:before="160"/>
        <w:ind w:left="-86" w:right="-86"/>
        <w:rPr>
          <w:rFonts w:ascii="Arial" w:hAnsi="Arial" w:cs="Arial"/>
          <w:szCs w:val="21"/>
        </w:rPr>
      </w:pPr>
    </w:p>
    <w:p w14:paraId="0FF78690" w14:textId="77777777" w:rsidR="00862983" w:rsidRPr="00862983" w:rsidRDefault="00862983" w:rsidP="00862983">
      <w:pPr>
        <w:spacing w:before="160"/>
        <w:ind w:left="-86" w:right="-86"/>
        <w:rPr>
          <w:rFonts w:ascii="Arial" w:hAnsi="Arial" w:cs="Arial"/>
          <w:szCs w:val="21"/>
        </w:rPr>
      </w:pPr>
    </w:p>
    <w:p w14:paraId="25F20513" w14:textId="77777777" w:rsidR="00862983" w:rsidRPr="00862983" w:rsidRDefault="00862983" w:rsidP="00862983">
      <w:pPr>
        <w:spacing w:before="160"/>
        <w:ind w:left="-86" w:right="-86"/>
        <w:rPr>
          <w:rFonts w:ascii="Arial" w:hAnsi="Arial" w:cs="Arial"/>
          <w:szCs w:val="21"/>
        </w:rPr>
      </w:pPr>
    </w:p>
    <w:tbl>
      <w:tblPr>
        <w:tblW w:w="6113" w:type="pct"/>
        <w:jc w:val="center"/>
        <w:tblBorders>
          <w:top w:val="single" w:sz="4" w:space="0" w:color="000000"/>
          <w:left w:val="single" w:sz="4" w:space="0" w:color="000000"/>
          <w:bottom w:val="single" w:sz="6" w:space="0" w:color="000000" w:themeColor="text1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8406"/>
      </w:tblGrid>
      <w:tr w:rsidR="007D4586" w:rsidRPr="00DB23B4" w14:paraId="4754F180" w14:textId="77777777" w:rsidTr="00BB19C8">
        <w:trPr>
          <w:trHeight w:val="409"/>
          <w:jc w:val="center"/>
        </w:trPr>
        <w:tc>
          <w:tcPr>
            <w:tcW w:w="5000" w:type="pct"/>
            <w:gridSpan w:val="2"/>
            <w:shd w:val="clear" w:color="auto" w:fill="005198"/>
          </w:tcPr>
          <w:p w14:paraId="447E9633" w14:textId="77777777" w:rsidR="007D4586" w:rsidRPr="00DB23B4" w:rsidRDefault="007D4586" w:rsidP="005E0B46">
            <w:pPr>
              <w:pStyle w:val="TableHeader"/>
              <w:jc w:val="center"/>
              <w:rPr>
                <w:rFonts w:ascii="Arial" w:hAnsi="Arial" w:cs="Arial"/>
                <w:szCs w:val="21"/>
              </w:rPr>
            </w:pPr>
            <w:bookmarkStart w:id="1" w:name="_DV_M2"/>
            <w:bookmarkEnd w:id="1"/>
            <w:r w:rsidRPr="00DB23B4">
              <w:rPr>
                <w:rFonts w:ascii="Arial" w:hAnsi="Arial" w:cs="Arial"/>
                <w:szCs w:val="21"/>
              </w:rPr>
              <w:lastRenderedPageBreak/>
              <w:t>General Information</w:t>
            </w:r>
          </w:p>
        </w:tc>
      </w:tr>
      <w:tr w:rsidR="00BB19C8" w:rsidRPr="00DB23B4" w14:paraId="2B402C09" w14:textId="77777777" w:rsidTr="00136BB1">
        <w:trPr>
          <w:trHeight w:val="596"/>
          <w:jc w:val="center"/>
        </w:trPr>
        <w:tc>
          <w:tcPr>
            <w:tcW w:w="953" w:type="pct"/>
            <w:shd w:val="clear" w:color="auto" w:fill="009EDF"/>
          </w:tcPr>
          <w:p w14:paraId="20C1A693" w14:textId="77777777" w:rsidR="007D4586" w:rsidRPr="00DB23B4" w:rsidRDefault="007D4586" w:rsidP="005E0B46">
            <w:pPr>
              <w:pStyle w:val="TableHeader"/>
              <w:rPr>
                <w:rFonts w:ascii="Arial" w:hAnsi="Arial" w:cs="Arial"/>
                <w:szCs w:val="21"/>
              </w:rPr>
            </w:pPr>
            <w:r w:rsidRPr="00DB23B4">
              <w:rPr>
                <w:rFonts w:ascii="Arial" w:hAnsi="Arial" w:cs="Arial"/>
                <w:szCs w:val="21"/>
              </w:rPr>
              <w:t xml:space="preserve">Date </w:t>
            </w:r>
          </w:p>
        </w:tc>
        <w:tc>
          <w:tcPr>
            <w:tcW w:w="4047" w:type="pct"/>
          </w:tcPr>
          <w:p w14:paraId="40201E88" w14:textId="77777777" w:rsidR="007D4586" w:rsidRPr="00DB23B4" w:rsidRDefault="007D4586" w:rsidP="005E0B46">
            <w:pPr>
              <w:pStyle w:val="TableText"/>
              <w:rPr>
                <w:rFonts w:ascii="Arial" w:hAnsi="Arial"/>
                <w:i/>
                <w:sz w:val="21"/>
                <w:szCs w:val="21"/>
              </w:rPr>
            </w:pPr>
            <w:r w:rsidRPr="00DB23B4">
              <w:rPr>
                <w:rFonts w:ascii="Arial" w:hAnsi="Arial"/>
                <w:i/>
                <w:sz w:val="21"/>
                <w:szCs w:val="21"/>
              </w:rPr>
              <w:t>Date of submission</w:t>
            </w:r>
          </w:p>
        </w:tc>
      </w:tr>
      <w:tr w:rsidR="00BB19C8" w:rsidRPr="00DB23B4" w14:paraId="7E413707" w14:textId="77777777" w:rsidTr="00136BB1">
        <w:trPr>
          <w:trHeight w:val="585"/>
          <w:jc w:val="center"/>
        </w:trPr>
        <w:tc>
          <w:tcPr>
            <w:tcW w:w="953" w:type="pct"/>
            <w:shd w:val="clear" w:color="auto" w:fill="009EDF"/>
          </w:tcPr>
          <w:p w14:paraId="57E62CEF" w14:textId="77777777" w:rsidR="007D4586" w:rsidRPr="00DB23B4" w:rsidRDefault="007D4586" w:rsidP="005E0B46">
            <w:pPr>
              <w:pStyle w:val="TableHeader"/>
              <w:rPr>
                <w:rFonts w:ascii="Arial" w:hAnsi="Arial" w:cs="Arial"/>
                <w:szCs w:val="21"/>
              </w:rPr>
            </w:pPr>
            <w:r w:rsidRPr="00DB23B4">
              <w:rPr>
                <w:rFonts w:ascii="Arial" w:hAnsi="Arial" w:cs="Arial"/>
                <w:szCs w:val="21"/>
              </w:rPr>
              <w:t xml:space="preserve">Name of applicant               </w:t>
            </w:r>
          </w:p>
        </w:tc>
        <w:tc>
          <w:tcPr>
            <w:tcW w:w="4047" w:type="pct"/>
          </w:tcPr>
          <w:p w14:paraId="3456BA98" w14:textId="77777777" w:rsidR="007D4586" w:rsidRPr="00DB23B4" w:rsidRDefault="007D4586" w:rsidP="005E0B46">
            <w:pPr>
              <w:pStyle w:val="TableText"/>
              <w:rPr>
                <w:rFonts w:ascii="Arial" w:hAnsi="Arial"/>
                <w:i/>
                <w:sz w:val="21"/>
                <w:szCs w:val="21"/>
              </w:rPr>
            </w:pPr>
            <w:r w:rsidRPr="00DB23B4">
              <w:rPr>
                <w:rFonts w:ascii="Arial" w:hAnsi="Arial"/>
                <w:i/>
                <w:sz w:val="21"/>
                <w:szCs w:val="21"/>
              </w:rPr>
              <w:t xml:space="preserve">Name of organization submitting application </w:t>
            </w:r>
          </w:p>
        </w:tc>
      </w:tr>
      <w:tr w:rsidR="00BB19C8" w:rsidRPr="00DB23B4" w14:paraId="35836D83" w14:textId="77777777" w:rsidTr="00136BB1">
        <w:trPr>
          <w:trHeight w:val="596"/>
          <w:jc w:val="center"/>
        </w:trPr>
        <w:tc>
          <w:tcPr>
            <w:tcW w:w="953" w:type="pct"/>
            <w:shd w:val="clear" w:color="auto" w:fill="009EDF"/>
          </w:tcPr>
          <w:p w14:paraId="26E8F145" w14:textId="77777777" w:rsidR="007D4586" w:rsidRPr="00DB23B4" w:rsidRDefault="007D4586" w:rsidP="005E0B46">
            <w:pPr>
              <w:pStyle w:val="TableHeader"/>
              <w:rPr>
                <w:rFonts w:ascii="Arial" w:hAnsi="Arial" w:cs="Arial"/>
                <w:szCs w:val="21"/>
              </w:rPr>
            </w:pPr>
            <w:r w:rsidRPr="00DB23B4">
              <w:rPr>
                <w:rFonts w:ascii="Arial" w:hAnsi="Arial" w:cs="Arial"/>
                <w:szCs w:val="21"/>
              </w:rPr>
              <w:t>Location</w:t>
            </w:r>
          </w:p>
        </w:tc>
        <w:tc>
          <w:tcPr>
            <w:tcW w:w="4047" w:type="pct"/>
          </w:tcPr>
          <w:p w14:paraId="517CA2EE" w14:textId="77777777" w:rsidR="007D4586" w:rsidRPr="00DB23B4" w:rsidRDefault="007D4586" w:rsidP="005E0B46">
            <w:pPr>
              <w:pStyle w:val="TableText"/>
              <w:rPr>
                <w:rFonts w:ascii="Arial" w:hAnsi="Arial"/>
                <w:i/>
                <w:sz w:val="21"/>
                <w:szCs w:val="21"/>
              </w:rPr>
            </w:pPr>
            <w:r w:rsidRPr="00DB23B4">
              <w:rPr>
                <w:rFonts w:ascii="Arial" w:hAnsi="Arial"/>
                <w:i/>
                <w:sz w:val="21"/>
                <w:szCs w:val="21"/>
              </w:rPr>
              <w:t>Physical address of applicant</w:t>
            </w:r>
          </w:p>
        </w:tc>
      </w:tr>
      <w:tr w:rsidR="00BB19C8" w:rsidRPr="00DB23B4" w14:paraId="7664D443" w14:textId="77777777" w:rsidTr="00136BB1">
        <w:trPr>
          <w:trHeight w:val="1204"/>
          <w:jc w:val="center"/>
        </w:trPr>
        <w:tc>
          <w:tcPr>
            <w:tcW w:w="953" w:type="pct"/>
            <w:tcBorders>
              <w:bottom w:val="single" w:sz="4" w:space="0" w:color="000000"/>
            </w:tcBorders>
            <w:shd w:val="clear" w:color="auto" w:fill="009EDF"/>
          </w:tcPr>
          <w:p w14:paraId="0E0D0765" w14:textId="77777777" w:rsidR="007D4586" w:rsidRPr="00DB23B4" w:rsidRDefault="007D4586" w:rsidP="005E0B46">
            <w:pPr>
              <w:pStyle w:val="TableHeader"/>
              <w:rPr>
                <w:rFonts w:ascii="Arial" w:hAnsi="Arial" w:cs="Arial"/>
                <w:szCs w:val="21"/>
              </w:rPr>
            </w:pPr>
            <w:r w:rsidRPr="00DB23B4">
              <w:rPr>
                <w:rFonts w:ascii="Arial" w:hAnsi="Arial" w:cs="Arial"/>
                <w:szCs w:val="21"/>
              </w:rPr>
              <w:t>Main contact (to be listed on SOCIALCARBON website)</w:t>
            </w:r>
          </w:p>
        </w:tc>
        <w:tc>
          <w:tcPr>
            <w:tcW w:w="4047" w:type="pct"/>
            <w:tcBorders>
              <w:bottom w:val="single" w:sz="4" w:space="0" w:color="000000"/>
            </w:tcBorders>
          </w:tcPr>
          <w:p w14:paraId="24E16823" w14:textId="77777777" w:rsidR="007D4586" w:rsidRPr="00DB23B4" w:rsidRDefault="007D4586" w:rsidP="005E0B46">
            <w:pPr>
              <w:pStyle w:val="TableText"/>
              <w:rPr>
                <w:rFonts w:ascii="Arial" w:hAnsi="Arial"/>
                <w:i/>
                <w:sz w:val="21"/>
                <w:szCs w:val="21"/>
              </w:rPr>
            </w:pPr>
            <w:r w:rsidRPr="00DB23B4">
              <w:rPr>
                <w:rFonts w:ascii="Arial" w:hAnsi="Arial"/>
                <w:i/>
                <w:sz w:val="21"/>
                <w:szCs w:val="21"/>
              </w:rPr>
              <w:t>Contact name, email address and phone number</w:t>
            </w:r>
          </w:p>
        </w:tc>
      </w:tr>
      <w:tr w:rsidR="00BB19C8" w:rsidRPr="00DB23B4" w14:paraId="15C0ECDD" w14:textId="77777777" w:rsidTr="00136BB1">
        <w:trPr>
          <w:trHeight w:val="1672"/>
          <w:jc w:val="center"/>
        </w:trPr>
        <w:tc>
          <w:tcPr>
            <w:tcW w:w="953" w:type="pct"/>
            <w:tcBorders>
              <w:bottom w:val="single" w:sz="6" w:space="0" w:color="000000" w:themeColor="text1"/>
            </w:tcBorders>
            <w:shd w:val="clear" w:color="auto" w:fill="009EDF"/>
          </w:tcPr>
          <w:p w14:paraId="15300E78" w14:textId="77EB1C65" w:rsidR="007D4586" w:rsidRPr="00DB23B4" w:rsidRDefault="007D4586" w:rsidP="005E0B46">
            <w:pPr>
              <w:pStyle w:val="TableHeader"/>
              <w:rPr>
                <w:rFonts w:ascii="Arial" w:hAnsi="Arial" w:cs="Arial"/>
                <w:szCs w:val="21"/>
              </w:rPr>
            </w:pPr>
            <w:r w:rsidRPr="00DB23B4">
              <w:rPr>
                <w:rFonts w:ascii="Arial" w:hAnsi="Arial" w:cs="Arial"/>
                <w:szCs w:val="21"/>
              </w:rPr>
              <w:t xml:space="preserve">Finance contact (for purposes of submitting invoice for </w:t>
            </w:r>
            <w:r w:rsidR="00BB19C8">
              <w:rPr>
                <w:rFonts w:ascii="Arial" w:hAnsi="Arial" w:cs="Arial"/>
                <w:szCs w:val="21"/>
              </w:rPr>
              <w:t>ASP</w:t>
            </w:r>
            <w:r w:rsidRPr="00DB23B4">
              <w:rPr>
                <w:rFonts w:ascii="Arial" w:hAnsi="Arial" w:cs="Arial"/>
                <w:szCs w:val="21"/>
              </w:rPr>
              <w:t xml:space="preserve"> annual fee, where applicable)</w:t>
            </w:r>
          </w:p>
        </w:tc>
        <w:tc>
          <w:tcPr>
            <w:tcW w:w="4047" w:type="pct"/>
            <w:tcBorders>
              <w:bottom w:val="single" w:sz="6" w:space="0" w:color="000000" w:themeColor="text1"/>
            </w:tcBorders>
          </w:tcPr>
          <w:p w14:paraId="6FA7DC72" w14:textId="77777777" w:rsidR="007D4586" w:rsidRPr="00DB23B4" w:rsidRDefault="007D4586" w:rsidP="005E0B46">
            <w:pPr>
              <w:pStyle w:val="TableText"/>
              <w:rPr>
                <w:rFonts w:ascii="Arial" w:hAnsi="Arial"/>
                <w:i/>
                <w:sz w:val="21"/>
                <w:szCs w:val="21"/>
              </w:rPr>
            </w:pPr>
            <w:r w:rsidRPr="00DB23B4">
              <w:rPr>
                <w:rFonts w:ascii="Arial" w:hAnsi="Arial"/>
                <w:i/>
                <w:sz w:val="21"/>
                <w:szCs w:val="21"/>
              </w:rPr>
              <w:t>Contact name, email address and phone number</w:t>
            </w:r>
          </w:p>
        </w:tc>
      </w:tr>
      <w:tr w:rsidR="00BB19C8" w:rsidRPr="00DB23B4" w14:paraId="1469BF4E" w14:textId="77777777" w:rsidTr="00136BB1">
        <w:trPr>
          <w:trHeight w:val="606"/>
          <w:jc w:val="center"/>
        </w:trPr>
        <w:tc>
          <w:tcPr>
            <w:tcW w:w="953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14:paraId="254BA00C" w14:textId="77777777" w:rsidR="007D4586" w:rsidRPr="00DB23B4" w:rsidRDefault="007D4586" w:rsidP="005E0B46">
            <w:pPr>
              <w:pStyle w:val="TableHeader"/>
              <w:rPr>
                <w:rFonts w:ascii="Arial" w:hAnsi="Arial" w:cs="Arial"/>
                <w:szCs w:val="21"/>
              </w:rPr>
            </w:pPr>
          </w:p>
        </w:tc>
        <w:tc>
          <w:tcPr>
            <w:tcW w:w="4047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14:paraId="6147A3F4" w14:textId="77777777" w:rsidR="007D4586" w:rsidRPr="00DB23B4" w:rsidRDefault="007D4586" w:rsidP="005E0B46">
            <w:pPr>
              <w:pStyle w:val="TableText"/>
              <w:rPr>
                <w:rFonts w:ascii="Arial" w:hAnsi="Arial"/>
                <w:i/>
                <w:sz w:val="21"/>
                <w:szCs w:val="21"/>
              </w:rPr>
            </w:pPr>
          </w:p>
        </w:tc>
      </w:tr>
      <w:tr w:rsidR="007D4586" w:rsidRPr="00DB23B4" w14:paraId="2C39C5EF" w14:textId="77777777" w:rsidTr="00BB19C8">
        <w:trPr>
          <w:trHeight w:val="596"/>
          <w:jc w:val="center"/>
        </w:trPr>
        <w:tc>
          <w:tcPr>
            <w:tcW w:w="5000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5198"/>
            <w:vAlign w:val="center"/>
          </w:tcPr>
          <w:p w14:paraId="37DCC9E2" w14:textId="77777777" w:rsidR="007D4586" w:rsidRPr="00734371" w:rsidRDefault="007D4586" w:rsidP="005E0B46">
            <w:pPr>
              <w:pStyle w:val="TableText"/>
              <w:jc w:val="center"/>
              <w:rPr>
                <w:rFonts w:ascii="Arial" w:hAnsi="Arial"/>
                <w:b/>
                <w:bCs/>
                <w:i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1"/>
                <w:szCs w:val="21"/>
              </w:rPr>
              <w:t>Competency Information</w:t>
            </w:r>
          </w:p>
        </w:tc>
      </w:tr>
      <w:tr w:rsidR="00BB19C8" w:rsidRPr="00DB23B4" w14:paraId="6152CCA3" w14:textId="77777777" w:rsidTr="00136BB1">
        <w:trPr>
          <w:trHeight w:val="1150"/>
          <w:jc w:val="center"/>
        </w:trPr>
        <w:tc>
          <w:tcPr>
            <w:tcW w:w="95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9EDF"/>
          </w:tcPr>
          <w:p w14:paraId="3F6B2BB4" w14:textId="77777777" w:rsidR="007D4586" w:rsidRPr="00DB23B4" w:rsidRDefault="007D4586" w:rsidP="005E0B46">
            <w:pPr>
              <w:pStyle w:val="TableHead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Remote sensing specialists</w:t>
            </w:r>
          </w:p>
        </w:tc>
        <w:tc>
          <w:tcPr>
            <w:tcW w:w="404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7875FB" w14:textId="77777777" w:rsidR="007D4586" w:rsidRPr="00DB23B4" w:rsidRDefault="007D4586" w:rsidP="005E0B46">
            <w:pPr>
              <w:pStyle w:val="TableText"/>
              <w:rPr>
                <w:rFonts w:ascii="Arial" w:hAnsi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Provide details on the remote sensing specialists in your team, their qualifications and any peer-reviewed literature they were listed as an author</w:t>
            </w:r>
          </w:p>
        </w:tc>
      </w:tr>
      <w:tr w:rsidR="00BB19C8" w:rsidRPr="00DB23B4" w14:paraId="4DE95E51" w14:textId="77777777" w:rsidTr="00136BB1">
        <w:trPr>
          <w:trHeight w:val="1150"/>
          <w:jc w:val="center"/>
        </w:trPr>
        <w:tc>
          <w:tcPr>
            <w:tcW w:w="95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9EDF"/>
          </w:tcPr>
          <w:p w14:paraId="40817ABB" w14:textId="77777777" w:rsidR="007D4586" w:rsidRPr="00DB23B4" w:rsidRDefault="007D4586" w:rsidP="005E0B46">
            <w:pPr>
              <w:pStyle w:val="TableHead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Remote sensing approach</w:t>
            </w:r>
          </w:p>
        </w:tc>
        <w:tc>
          <w:tcPr>
            <w:tcW w:w="404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4E38E4" w14:textId="1188E4E9" w:rsidR="007D4586" w:rsidRPr="00DB23B4" w:rsidRDefault="007D4586" w:rsidP="005E0B46">
            <w:pPr>
              <w:pStyle w:val="TableText"/>
              <w:rPr>
                <w:rFonts w:ascii="Arial" w:hAnsi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Provide details on the remote sensing approach applied, including a </w:t>
            </w:r>
            <w:r w:rsidR="007F5175">
              <w:rPr>
                <w:rFonts w:ascii="Arial" w:hAnsi="Arial"/>
                <w:i/>
                <w:sz w:val="21"/>
                <w:szCs w:val="21"/>
              </w:rPr>
              <w:t>high-level</w:t>
            </w:r>
            <w:r>
              <w:rPr>
                <w:rFonts w:ascii="Arial" w:hAnsi="Arial"/>
                <w:i/>
                <w:sz w:val="21"/>
                <w:szCs w:val="21"/>
              </w:rPr>
              <w:t xml:space="preserve"> summary of how it quantifies Soil Organic Carbon and its fluxes.</w:t>
            </w:r>
          </w:p>
        </w:tc>
      </w:tr>
      <w:tr w:rsidR="007D4586" w:rsidRPr="00DB23B4" w14:paraId="59A18766" w14:textId="77777777" w:rsidTr="00136BB1">
        <w:trPr>
          <w:trHeight w:val="1204"/>
          <w:jc w:val="center"/>
        </w:trPr>
        <w:tc>
          <w:tcPr>
            <w:tcW w:w="95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9EDF"/>
          </w:tcPr>
          <w:p w14:paraId="0CD41AF4" w14:textId="77777777" w:rsidR="007D4586" w:rsidRPr="00DB23B4" w:rsidRDefault="007D4586" w:rsidP="005E0B46">
            <w:pPr>
              <w:pStyle w:val="TableHead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Peer-reviewed literature supporting the approach</w:t>
            </w:r>
          </w:p>
        </w:tc>
        <w:tc>
          <w:tcPr>
            <w:tcW w:w="404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1AA7BB" w14:textId="77777777" w:rsidR="007D4586" w:rsidRPr="00DB23B4" w:rsidRDefault="007D4586" w:rsidP="005E0B46">
            <w:pPr>
              <w:pStyle w:val="TableText"/>
              <w:rPr>
                <w:rFonts w:ascii="Arial" w:hAnsi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Provide a list of Academic Literature evidencing the robustness of your approach. </w:t>
            </w:r>
          </w:p>
        </w:tc>
      </w:tr>
      <w:tr w:rsidR="007D4586" w:rsidRPr="00DB23B4" w14:paraId="5F878857" w14:textId="77777777" w:rsidTr="00136BB1">
        <w:trPr>
          <w:trHeight w:val="1422"/>
          <w:jc w:val="center"/>
        </w:trPr>
        <w:tc>
          <w:tcPr>
            <w:tcW w:w="95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9EDF"/>
          </w:tcPr>
          <w:p w14:paraId="24D4456C" w14:textId="77777777" w:rsidR="007D4586" w:rsidRPr="00DB23B4" w:rsidRDefault="007D4586" w:rsidP="005E0B46">
            <w:pPr>
              <w:pStyle w:val="TableHead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Data and parameters</w:t>
            </w:r>
          </w:p>
        </w:tc>
        <w:tc>
          <w:tcPr>
            <w:tcW w:w="404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781340" w14:textId="77777777" w:rsidR="007D4586" w:rsidRPr="00DB23B4" w:rsidRDefault="007D4586" w:rsidP="005E0B46">
            <w:pPr>
              <w:pStyle w:val="TableText"/>
              <w:rPr>
                <w:rFonts w:ascii="Arial" w:hAnsi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Provide a list of the key data and parameters required for the model to work. This should include the source of the data (</w:t>
            </w:r>
            <w:proofErr w:type="gramStart"/>
            <w:r>
              <w:rPr>
                <w:rFonts w:ascii="Arial" w:hAnsi="Arial"/>
                <w:i/>
                <w:sz w:val="21"/>
                <w:szCs w:val="21"/>
              </w:rPr>
              <w:t>e.g.</w:t>
            </w:r>
            <w:proofErr w:type="gramEnd"/>
            <w:r>
              <w:rPr>
                <w:rFonts w:ascii="Arial" w:hAnsi="Arial"/>
                <w:i/>
                <w:sz w:val="21"/>
                <w:szCs w:val="21"/>
              </w:rPr>
              <w:t xml:space="preserve"> direct field measurements, secondary data sources (stated which sources), </w:t>
            </w:r>
            <w:proofErr w:type="spellStart"/>
            <w:r>
              <w:rPr>
                <w:rFonts w:ascii="Arial" w:hAnsi="Arial"/>
                <w:i/>
                <w:sz w:val="21"/>
                <w:szCs w:val="21"/>
              </w:rPr>
              <w:t>etc</w:t>
            </w:r>
            <w:proofErr w:type="spellEnd"/>
            <w:r>
              <w:rPr>
                <w:rFonts w:ascii="Arial" w:hAnsi="Arial"/>
                <w:i/>
                <w:sz w:val="21"/>
                <w:szCs w:val="21"/>
              </w:rPr>
              <w:t>).</w:t>
            </w:r>
          </w:p>
        </w:tc>
      </w:tr>
      <w:tr w:rsidR="007D4586" w:rsidRPr="00DB23B4" w14:paraId="59D918AC" w14:textId="77777777" w:rsidTr="00136BB1">
        <w:trPr>
          <w:trHeight w:val="879"/>
          <w:jc w:val="center"/>
        </w:trPr>
        <w:tc>
          <w:tcPr>
            <w:tcW w:w="95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9EDF"/>
          </w:tcPr>
          <w:p w14:paraId="6D8668D0" w14:textId="77777777" w:rsidR="007D4586" w:rsidRDefault="007D4586" w:rsidP="005E0B46">
            <w:pPr>
              <w:pStyle w:val="TableHead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Uncertainty</w:t>
            </w:r>
          </w:p>
        </w:tc>
        <w:tc>
          <w:tcPr>
            <w:tcW w:w="404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6FF364" w14:textId="77777777" w:rsidR="007D4586" w:rsidRDefault="007D4586" w:rsidP="005E0B46">
            <w:pPr>
              <w:pStyle w:val="TableText"/>
              <w:rPr>
                <w:rFonts w:ascii="Arial" w:hAnsi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Provide details on the known levels of uncertainty from the model. Provide evidence for how this was calculated. </w:t>
            </w:r>
          </w:p>
        </w:tc>
      </w:tr>
      <w:tr w:rsidR="007D4586" w:rsidRPr="00DB23B4" w14:paraId="0A81D19D" w14:textId="77777777" w:rsidTr="00136BB1">
        <w:trPr>
          <w:trHeight w:val="1313"/>
          <w:jc w:val="center"/>
        </w:trPr>
        <w:tc>
          <w:tcPr>
            <w:tcW w:w="95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9EDF"/>
          </w:tcPr>
          <w:p w14:paraId="7894540D" w14:textId="77777777" w:rsidR="007D4586" w:rsidRPr="00DB23B4" w:rsidRDefault="007D4586" w:rsidP="005E0B46">
            <w:pPr>
              <w:pStyle w:val="TableHead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Case Studies</w:t>
            </w:r>
          </w:p>
        </w:tc>
        <w:tc>
          <w:tcPr>
            <w:tcW w:w="404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696131" w14:textId="77777777" w:rsidR="007D4586" w:rsidRDefault="007D4586" w:rsidP="005E0B46">
            <w:pPr>
              <w:pStyle w:val="TableText"/>
              <w:rPr>
                <w:rFonts w:ascii="Arial" w:hAnsi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Provide case studies of this approach being applied in practice. </w:t>
            </w:r>
          </w:p>
          <w:p w14:paraId="7EC29958" w14:textId="77777777" w:rsidR="007D4586" w:rsidRPr="00DB23B4" w:rsidRDefault="007D4586" w:rsidP="005E0B46">
            <w:pPr>
              <w:pStyle w:val="TableText"/>
              <w:rPr>
                <w:rFonts w:ascii="Arial" w:hAnsi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Case studies should include details on the number of hectares, country and year the approach was applied in practice.</w:t>
            </w:r>
          </w:p>
        </w:tc>
      </w:tr>
      <w:tr w:rsidR="00BB19C8" w:rsidRPr="00DB23B4" w14:paraId="11C6E103" w14:textId="77777777" w:rsidTr="00136BB1">
        <w:trPr>
          <w:trHeight w:val="126"/>
          <w:jc w:val="center"/>
        </w:trPr>
        <w:tc>
          <w:tcPr>
            <w:tcW w:w="953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</w:tcPr>
          <w:p w14:paraId="31532544" w14:textId="77777777" w:rsidR="007D4586" w:rsidRPr="00DB23B4" w:rsidRDefault="007D4586" w:rsidP="005E0B46">
            <w:pPr>
              <w:pStyle w:val="TableHeader"/>
              <w:rPr>
                <w:rFonts w:ascii="Arial" w:hAnsi="Arial" w:cs="Arial"/>
                <w:szCs w:val="21"/>
              </w:rPr>
            </w:pPr>
          </w:p>
        </w:tc>
        <w:tc>
          <w:tcPr>
            <w:tcW w:w="4047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</w:tcPr>
          <w:p w14:paraId="5DC96224" w14:textId="77777777" w:rsidR="007D4586" w:rsidRPr="00DB23B4" w:rsidRDefault="007D4586" w:rsidP="005E0B46">
            <w:pPr>
              <w:pStyle w:val="TableText"/>
              <w:rPr>
                <w:rFonts w:ascii="Arial" w:hAnsi="Arial"/>
                <w:i/>
                <w:sz w:val="21"/>
                <w:szCs w:val="21"/>
              </w:rPr>
            </w:pPr>
          </w:p>
        </w:tc>
      </w:tr>
      <w:tr w:rsidR="007D4586" w:rsidRPr="00DB23B4" w14:paraId="0D240895" w14:textId="77777777" w:rsidTr="00BB19C8">
        <w:trPr>
          <w:trHeight w:val="234"/>
          <w:jc w:val="center"/>
        </w:trPr>
        <w:tc>
          <w:tcPr>
            <w:tcW w:w="5000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5198"/>
            <w:vAlign w:val="center"/>
          </w:tcPr>
          <w:p w14:paraId="15B2F314" w14:textId="77777777" w:rsidR="007D4586" w:rsidRPr="00DB23B4" w:rsidRDefault="007D4586" w:rsidP="005E0B46">
            <w:pPr>
              <w:pStyle w:val="TableHeader"/>
              <w:jc w:val="center"/>
              <w:rPr>
                <w:rFonts w:ascii="Arial" w:hAnsi="Arial" w:cs="Arial"/>
                <w:szCs w:val="21"/>
              </w:rPr>
            </w:pPr>
            <w:r w:rsidRPr="00DB23B4">
              <w:rPr>
                <w:rFonts w:ascii="Arial" w:hAnsi="Arial" w:cs="Arial"/>
                <w:szCs w:val="21"/>
              </w:rPr>
              <w:t>Insurance Information</w:t>
            </w:r>
          </w:p>
        </w:tc>
      </w:tr>
      <w:tr w:rsidR="00BB19C8" w:rsidRPr="00DB23B4" w14:paraId="7F9D9475" w14:textId="77777777" w:rsidTr="00136BB1">
        <w:trPr>
          <w:trHeight w:val="868"/>
          <w:jc w:val="center"/>
        </w:trPr>
        <w:tc>
          <w:tcPr>
            <w:tcW w:w="95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9EDF"/>
          </w:tcPr>
          <w:p w14:paraId="3A69E617" w14:textId="77777777" w:rsidR="007D4586" w:rsidRPr="00DB23B4" w:rsidRDefault="007D4586" w:rsidP="005E0B46">
            <w:pPr>
              <w:pStyle w:val="TableHeader"/>
              <w:rPr>
                <w:rFonts w:ascii="Arial" w:hAnsi="Arial" w:cs="Arial"/>
                <w:szCs w:val="21"/>
              </w:rPr>
            </w:pPr>
            <w:r w:rsidRPr="00DB23B4">
              <w:rPr>
                <w:rFonts w:ascii="Arial" w:hAnsi="Arial" w:cs="Arial"/>
                <w:szCs w:val="21"/>
              </w:rPr>
              <w:t>Insurer</w:t>
            </w:r>
          </w:p>
        </w:tc>
        <w:tc>
          <w:tcPr>
            <w:tcW w:w="404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ACCF69" w14:textId="77777777" w:rsidR="007D4586" w:rsidRPr="00DB23B4" w:rsidRDefault="007D4586" w:rsidP="005E0B46">
            <w:pPr>
              <w:pStyle w:val="TableText"/>
              <w:rPr>
                <w:rFonts w:ascii="Arial" w:hAnsi="Arial"/>
                <w:i/>
                <w:sz w:val="21"/>
                <w:szCs w:val="21"/>
              </w:rPr>
            </w:pPr>
            <w:r w:rsidRPr="00DB23B4">
              <w:rPr>
                <w:rFonts w:ascii="Arial" w:hAnsi="Arial"/>
                <w:i/>
                <w:sz w:val="21"/>
                <w:szCs w:val="21"/>
              </w:rPr>
              <w:t>Name of organization/entity providing professional indemnity insurance</w:t>
            </w:r>
          </w:p>
        </w:tc>
      </w:tr>
      <w:tr w:rsidR="00BB19C8" w:rsidRPr="00DB23B4" w14:paraId="09064A42" w14:textId="77777777" w:rsidTr="00136BB1">
        <w:trPr>
          <w:trHeight w:val="1150"/>
          <w:jc w:val="center"/>
        </w:trPr>
        <w:tc>
          <w:tcPr>
            <w:tcW w:w="95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9EDF"/>
          </w:tcPr>
          <w:p w14:paraId="5B5537E0" w14:textId="77777777" w:rsidR="007D4586" w:rsidRPr="00DB23B4" w:rsidRDefault="007D4586" w:rsidP="005E0B46">
            <w:pPr>
              <w:pStyle w:val="TableHeader"/>
              <w:rPr>
                <w:rFonts w:ascii="Arial" w:hAnsi="Arial" w:cs="Arial"/>
                <w:szCs w:val="21"/>
              </w:rPr>
            </w:pPr>
            <w:r w:rsidRPr="00DB23B4">
              <w:rPr>
                <w:rFonts w:ascii="Arial" w:hAnsi="Arial" w:cs="Arial"/>
                <w:szCs w:val="21"/>
              </w:rPr>
              <w:t>Amount</w:t>
            </w:r>
          </w:p>
        </w:tc>
        <w:tc>
          <w:tcPr>
            <w:tcW w:w="404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4D7173" w14:textId="77777777" w:rsidR="007D4586" w:rsidRPr="00DB23B4" w:rsidRDefault="007D4586" w:rsidP="005E0B46">
            <w:pPr>
              <w:pStyle w:val="TableText"/>
              <w:rPr>
                <w:rFonts w:ascii="Arial" w:hAnsi="Arial"/>
                <w:i/>
                <w:sz w:val="21"/>
                <w:szCs w:val="21"/>
              </w:rPr>
            </w:pPr>
            <w:r w:rsidRPr="00DB23B4">
              <w:rPr>
                <w:rFonts w:ascii="Arial" w:hAnsi="Arial"/>
                <w:i/>
                <w:sz w:val="21"/>
                <w:szCs w:val="21"/>
              </w:rPr>
              <w:t>Amount for which the applicant has professional indemnity insurance. If insurance is in a currency other than USD, please include USD equivalence.</w:t>
            </w:r>
          </w:p>
        </w:tc>
      </w:tr>
      <w:tr w:rsidR="00BB19C8" w:rsidRPr="00DB23B4" w14:paraId="0F4313F4" w14:textId="77777777" w:rsidTr="00136BB1">
        <w:trPr>
          <w:trHeight w:val="879"/>
          <w:jc w:val="center"/>
        </w:trPr>
        <w:tc>
          <w:tcPr>
            <w:tcW w:w="95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9EDF"/>
          </w:tcPr>
          <w:p w14:paraId="515B74A8" w14:textId="77777777" w:rsidR="007D4586" w:rsidRPr="00DB23B4" w:rsidRDefault="007D4586" w:rsidP="005E0B46">
            <w:pPr>
              <w:pStyle w:val="TableHeader"/>
              <w:rPr>
                <w:rFonts w:ascii="Arial" w:hAnsi="Arial" w:cs="Arial"/>
                <w:szCs w:val="21"/>
              </w:rPr>
            </w:pPr>
            <w:r w:rsidRPr="00DB23B4">
              <w:rPr>
                <w:rFonts w:ascii="Arial" w:hAnsi="Arial" w:cs="Arial"/>
                <w:szCs w:val="21"/>
              </w:rPr>
              <w:t>Geographic coverage</w:t>
            </w:r>
          </w:p>
        </w:tc>
        <w:tc>
          <w:tcPr>
            <w:tcW w:w="404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973117" w14:textId="77777777" w:rsidR="007D4586" w:rsidRPr="00DB23B4" w:rsidRDefault="007D4586" w:rsidP="005E0B46">
            <w:pPr>
              <w:pStyle w:val="TableText"/>
              <w:rPr>
                <w:rFonts w:ascii="Arial" w:hAnsi="Arial"/>
                <w:i/>
                <w:sz w:val="21"/>
                <w:szCs w:val="21"/>
              </w:rPr>
            </w:pPr>
            <w:r w:rsidRPr="00DB23B4">
              <w:rPr>
                <w:rFonts w:ascii="Arial" w:hAnsi="Arial"/>
                <w:i/>
                <w:sz w:val="21"/>
                <w:szCs w:val="21"/>
              </w:rPr>
              <w:t xml:space="preserve">Include information on geographic coverage of insurance (i.e., globally </w:t>
            </w:r>
            <w:proofErr w:type="gramStart"/>
            <w:r w:rsidRPr="00DB23B4">
              <w:rPr>
                <w:rFonts w:ascii="Arial" w:hAnsi="Arial"/>
                <w:i/>
                <w:sz w:val="21"/>
                <w:szCs w:val="21"/>
              </w:rPr>
              <w:t>applicable</w:t>
            </w:r>
            <w:proofErr w:type="gramEnd"/>
            <w:r w:rsidRPr="00DB23B4">
              <w:rPr>
                <w:rFonts w:ascii="Arial" w:hAnsi="Arial"/>
                <w:i/>
                <w:sz w:val="21"/>
                <w:szCs w:val="21"/>
              </w:rPr>
              <w:t xml:space="preserve"> or only certain regions covered)</w:t>
            </w:r>
          </w:p>
        </w:tc>
      </w:tr>
      <w:tr w:rsidR="00BB19C8" w:rsidRPr="00DB23B4" w14:paraId="4383DB62" w14:textId="77777777" w:rsidTr="00136BB1">
        <w:trPr>
          <w:trHeight w:val="879"/>
          <w:jc w:val="center"/>
        </w:trPr>
        <w:tc>
          <w:tcPr>
            <w:tcW w:w="95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9EDF"/>
          </w:tcPr>
          <w:p w14:paraId="1B612DE4" w14:textId="77777777" w:rsidR="007D4586" w:rsidRPr="00DB23B4" w:rsidRDefault="007D4586" w:rsidP="005E0B46">
            <w:pPr>
              <w:pStyle w:val="TableHeader"/>
              <w:rPr>
                <w:rFonts w:ascii="Arial" w:hAnsi="Arial" w:cs="Arial"/>
                <w:szCs w:val="21"/>
              </w:rPr>
            </w:pPr>
            <w:r w:rsidRPr="00DB23B4">
              <w:rPr>
                <w:rFonts w:ascii="Arial" w:hAnsi="Arial" w:cs="Arial"/>
                <w:szCs w:val="21"/>
              </w:rPr>
              <w:t>Evidence</w:t>
            </w:r>
          </w:p>
        </w:tc>
        <w:tc>
          <w:tcPr>
            <w:tcW w:w="404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2A4AC8" w14:textId="77777777" w:rsidR="007D4586" w:rsidRPr="00DB23B4" w:rsidRDefault="007D4586" w:rsidP="005E0B46">
            <w:pPr>
              <w:pStyle w:val="TableText"/>
              <w:rPr>
                <w:rFonts w:ascii="Arial" w:hAnsi="Arial"/>
                <w:i/>
                <w:sz w:val="21"/>
                <w:szCs w:val="21"/>
              </w:rPr>
            </w:pPr>
            <w:r w:rsidRPr="00DB23B4">
              <w:rPr>
                <w:rFonts w:ascii="Arial" w:hAnsi="Arial"/>
                <w:i/>
                <w:sz w:val="21"/>
                <w:szCs w:val="21"/>
              </w:rPr>
              <w:t>Provide evidence of professional indemnity insurance coverage, to include a copy of the applicant’s certificate of insurance</w:t>
            </w:r>
          </w:p>
        </w:tc>
      </w:tr>
    </w:tbl>
    <w:p w14:paraId="5C723F55" w14:textId="77777777" w:rsidR="00862983" w:rsidRPr="00862983" w:rsidRDefault="00862983" w:rsidP="00862983">
      <w:pPr>
        <w:spacing w:after="0"/>
        <w:rPr>
          <w:rFonts w:ascii="Arial" w:hAnsi="Arial" w:cs="Arial"/>
          <w:vanish/>
        </w:rPr>
      </w:pPr>
    </w:p>
    <w:p w14:paraId="113CA388" w14:textId="77777777" w:rsidR="00862983" w:rsidRDefault="00862983" w:rsidP="00862983">
      <w:pPr>
        <w:rPr>
          <w:rFonts w:ascii="Arial" w:hAnsi="Arial" w:cs="Arial"/>
          <w:szCs w:val="21"/>
        </w:rPr>
      </w:pPr>
      <w:bookmarkStart w:id="2" w:name="_DV_M48"/>
      <w:bookmarkStart w:id="3" w:name="_DV_M49"/>
      <w:bookmarkEnd w:id="2"/>
      <w:bookmarkEnd w:id="3"/>
    </w:p>
    <w:p w14:paraId="0947971D" w14:textId="77777777" w:rsidR="00862983" w:rsidRDefault="00862983" w:rsidP="00862983">
      <w:pPr>
        <w:rPr>
          <w:rFonts w:ascii="Arial" w:hAnsi="Arial" w:cs="Arial"/>
          <w:szCs w:val="21"/>
        </w:rPr>
      </w:pPr>
    </w:p>
    <w:p w14:paraId="5AD4A8DA" w14:textId="3C1B5737" w:rsidR="00862983" w:rsidRPr="00862983" w:rsidRDefault="00862983" w:rsidP="00862983">
      <w:pPr>
        <w:rPr>
          <w:rFonts w:ascii="Arial" w:hAnsi="Arial" w:cs="Arial"/>
          <w:szCs w:val="21"/>
        </w:rPr>
      </w:pPr>
      <w:r w:rsidRPr="00862983">
        <w:rPr>
          <w:rFonts w:ascii="Arial" w:hAnsi="Arial" w:cs="Arial"/>
          <w:szCs w:val="21"/>
        </w:rPr>
        <w:t xml:space="preserve">By signing and submitting this application to </w:t>
      </w:r>
      <w:r w:rsidR="000A7C47">
        <w:rPr>
          <w:rFonts w:ascii="Arial" w:hAnsi="Arial" w:cs="Arial"/>
          <w:szCs w:val="21"/>
        </w:rPr>
        <w:t>Social Carbon Foundation</w:t>
      </w:r>
      <w:r w:rsidRPr="00862983">
        <w:rPr>
          <w:rFonts w:ascii="Arial" w:hAnsi="Arial" w:cs="Arial"/>
          <w:szCs w:val="21"/>
        </w:rPr>
        <w:t xml:space="preserve">, I hereby attest the information presented above is true, accurate and complete to the best of my knowledge. </w:t>
      </w:r>
    </w:p>
    <w:p w14:paraId="2B5E88FE" w14:textId="77777777" w:rsidR="00862983" w:rsidRPr="00862983" w:rsidRDefault="00862983" w:rsidP="00862983">
      <w:pPr>
        <w:spacing w:after="120"/>
        <w:rPr>
          <w:rFonts w:ascii="Arial" w:hAnsi="Arial" w:cs="Arial"/>
          <w:szCs w:val="21"/>
        </w:rPr>
      </w:pPr>
    </w:p>
    <w:p w14:paraId="64BA3663" w14:textId="73FFD9C2" w:rsidR="00862983" w:rsidRPr="00862983" w:rsidRDefault="00862983" w:rsidP="00862983">
      <w:pPr>
        <w:spacing w:after="120"/>
        <w:rPr>
          <w:rFonts w:ascii="Arial" w:hAnsi="Arial" w:cs="Arial"/>
          <w:szCs w:val="21"/>
        </w:rPr>
      </w:pPr>
      <w:r w:rsidRPr="00862983">
        <w:rPr>
          <w:rFonts w:ascii="Arial" w:hAnsi="Arial" w:cs="Arial"/>
          <w:szCs w:val="21"/>
        </w:rPr>
        <w:t xml:space="preserve">Name of entity: </w:t>
      </w:r>
      <w:r w:rsidRPr="00862983">
        <w:rPr>
          <w:rFonts w:ascii="Arial" w:hAnsi="Arial" w:cs="Arial"/>
          <w:szCs w:val="21"/>
        </w:rPr>
        <w:tab/>
        <w:t>_______________________</w:t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  <w:t>___________</w:t>
      </w:r>
    </w:p>
    <w:p w14:paraId="56C5640E" w14:textId="77777777" w:rsidR="00862983" w:rsidRPr="00862983" w:rsidRDefault="00862983" w:rsidP="00862983">
      <w:pPr>
        <w:spacing w:after="120"/>
        <w:rPr>
          <w:rFonts w:ascii="Arial" w:hAnsi="Arial" w:cs="Arial"/>
          <w:szCs w:val="21"/>
        </w:rPr>
      </w:pPr>
      <w:bookmarkStart w:id="4" w:name="_DV_M50"/>
      <w:bookmarkEnd w:id="4"/>
    </w:p>
    <w:p w14:paraId="6D9C6318" w14:textId="77777777" w:rsidR="00862983" w:rsidRPr="00862983" w:rsidRDefault="00862983" w:rsidP="00862983">
      <w:pPr>
        <w:spacing w:after="120"/>
        <w:rPr>
          <w:rFonts w:ascii="Arial" w:hAnsi="Arial" w:cs="Arial"/>
          <w:szCs w:val="21"/>
        </w:rPr>
      </w:pPr>
      <w:r w:rsidRPr="00862983">
        <w:rPr>
          <w:rFonts w:ascii="Arial" w:hAnsi="Arial" w:cs="Arial"/>
          <w:szCs w:val="21"/>
        </w:rPr>
        <w:t>Signature:</w:t>
      </w:r>
      <w:r w:rsidRPr="00862983">
        <w:rPr>
          <w:rFonts w:ascii="Arial" w:hAnsi="Arial" w:cs="Arial"/>
          <w:szCs w:val="21"/>
        </w:rPr>
        <w:tab/>
      </w:r>
      <w:r w:rsidRPr="00862983">
        <w:rPr>
          <w:rFonts w:ascii="Arial" w:hAnsi="Arial" w:cs="Arial"/>
          <w:szCs w:val="21"/>
        </w:rPr>
        <w:tab/>
        <w:t>_______________________</w:t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  <w:t>___________</w:t>
      </w:r>
    </w:p>
    <w:p w14:paraId="23929325" w14:textId="77777777" w:rsidR="00862983" w:rsidRPr="00862983" w:rsidRDefault="00862983" w:rsidP="00862983">
      <w:pPr>
        <w:spacing w:after="120"/>
        <w:rPr>
          <w:rFonts w:ascii="Arial" w:hAnsi="Arial" w:cs="Arial"/>
          <w:szCs w:val="21"/>
        </w:rPr>
      </w:pPr>
      <w:bookmarkStart w:id="5" w:name="_DV_M51"/>
      <w:bookmarkEnd w:id="5"/>
    </w:p>
    <w:p w14:paraId="4923BCFF" w14:textId="77777777" w:rsidR="00862983" w:rsidRPr="00862983" w:rsidRDefault="00862983" w:rsidP="00862983">
      <w:pPr>
        <w:spacing w:after="120"/>
        <w:rPr>
          <w:rFonts w:ascii="Arial" w:hAnsi="Arial" w:cs="Arial"/>
          <w:szCs w:val="21"/>
        </w:rPr>
      </w:pPr>
      <w:r w:rsidRPr="00862983">
        <w:rPr>
          <w:rFonts w:ascii="Arial" w:hAnsi="Arial" w:cs="Arial"/>
          <w:szCs w:val="21"/>
        </w:rPr>
        <w:t>Name of signatory:</w:t>
      </w:r>
      <w:r w:rsidRPr="00862983">
        <w:rPr>
          <w:rFonts w:ascii="Arial" w:hAnsi="Arial" w:cs="Arial"/>
          <w:szCs w:val="21"/>
        </w:rPr>
        <w:tab/>
        <w:t>_______________________</w:t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  <w:t>___________</w:t>
      </w:r>
    </w:p>
    <w:p w14:paraId="7B165235" w14:textId="77777777" w:rsidR="00862983" w:rsidRPr="00862983" w:rsidRDefault="00862983" w:rsidP="00862983">
      <w:pPr>
        <w:spacing w:after="120"/>
        <w:rPr>
          <w:rFonts w:ascii="Arial" w:hAnsi="Arial" w:cs="Arial"/>
          <w:sz w:val="20"/>
        </w:rPr>
      </w:pPr>
      <w:bookmarkStart w:id="6" w:name="_DV_M52"/>
      <w:bookmarkEnd w:id="6"/>
    </w:p>
    <w:p w14:paraId="225CB7B6" w14:textId="77777777" w:rsidR="00862983" w:rsidRPr="00862983" w:rsidRDefault="00862983" w:rsidP="00862983">
      <w:pPr>
        <w:spacing w:after="120"/>
        <w:rPr>
          <w:rFonts w:ascii="Arial" w:hAnsi="Arial" w:cs="Arial"/>
          <w:szCs w:val="21"/>
        </w:rPr>
      </w:pPr>
      <w:r w:rsidRPr="00862983">
        <w:rPr>
          <w:rFonts w:ascii="Arial" w:hAnsi="Arial" w:cs="Arial"/>
          <w:szCs w:val="21"/>
        </w:rPr>
        <w:t>Date:</w:t>
      </w:r>
      <w:r w:rsidRPr="00862983">
        <w:rPr>
          <w:rFonts w:ascii="Arial" w:hAnsi="Arial" w:cs="Arial"/>
          <w:szCs w:val="21"/>
        </w:rPr>
        <w:tab/>
      </w:r>
      <w:r w:rsidRPr="00862983">
        <w:rPr>
          <w:rFonts w:ascii="Arial" w:hAnsi="Arial" w:cs="Arial"/>
          <w:szCs w:val="21"/>
        </w:rPr>
        <w:tab/>
      </w:r>
      <w:r w:rsidRPr="00862983">
        <w:rPr>
          <w:rFonts w:ascii="Arial" w:hAnsi="Arial" w:cs="Arial"/>
          <w:szCs w:val="21"/>
        </w:rPr>
        <w:tab/>
        <w:t>_______________________</w:t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  <w:t>___________</w:t>
      </w:r>
    </w:p>
    <w:p w14:paraId="42C5CE57" w14:textId="77777777" w:rsidR="003D1413" w:rsidRDefault="003D1413">
      <w:pPr>
        <w:rPr>
          <w:rFonts w:ascii="Arial" w:hAnsi="Arial" w:cs="Arial"/>
          <w:szCs w:val="22"/>
        </w:rPr>
      </w:pPr>
    </w:p>
    <w:p w14:paraId="153BD827" w14:textId="77777777" w:rsidR="000229E8" w:rsidRPr="003D1413" w:rsidRDefault="000229E8">
      <w:pPr>
        <w:rPr>
          <w:rFonts w:ascii="Arial" w:hAnsi="Arial" w:cs="Arial"/>
          <w:szCs w:val="22"/>
        </w:rPr>
      </w:pPr>
    </w:p>
    <w:p w14:paraId="3989BADE" w14:textId="77777777" w:rsidR="003D1413" w:rsidRPr="003D1413" w:rsidRDefault="003D1413">
      <w:pPr>
        <w:rPr>
          <w:rFonts w:ascii="Arial" w:hAnsi="Arial" w:cs="Arial"/>
          <w:szCs w:val="22"/>
        </w:rPr>
      </w:pPr>
    </w:p>
    <w:p w14:paraId="73D2B9A0" w14:textId="77777777" w:rsidR="003D1413" w:rsidRPr="003D1413" w:rsidRDefault="003D1413">
      <w:pPr>
        <w:rPr>
          <w:rFonts w:ascii="Arial" w:hAnsi="Arial" w:cs="Arial"/>
          <w:szCs w:val="22"/>
        </w:rPr>
      </w:pPr>
    </w:p>
    <w:p w14:paraId="51D48572" w14:textId="07C09D3E" w:rsidR="003D1413" w:rsidRPr="003D1413" w:rsidRDefault="003D1413" w:rsidP="00E04A7A">
      <w:pPr>
        <w:rPr>
          <w:rFonts w:ascii="Arial" w:hAnsi="Arial" w:cs="Arial"/>
          <w:sz w:val="20"/>
        </w:rPr>
      </w:pPr>
    </w:p>
    <w:sectPr w:rsidR="003D1413" w:rsidRPr="003D1413" w:rsidSect="00F27B68">
      <w:headerReference w:type="default" r:id="rId13"/>
      <w:footerReference w:type="default" r:id="rId14"/>
      <w:footerReference w:type="first" r:id="rId15"/>
      <w:pgSz w:w="11906" w:h="16838"/>
      <w:pgMar w:top="1440" w:right="1701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B9FD" w14:textId="77777777" w:rsidR="000C099C" w:rsidRDefault="000C099C">
      <w:pPr>
        <w:spacing w:after="0" w:line="240" w:lineRule="auto"/>
      </w:pPr>
      <w:r>
        <w:separator/>
      </w:r>
    </w:p>
  </w:endnote>
  <w:endnote w:type="continuationSeparator" w:id="0">
    <w:p w14:paraId="3067915D" w14:textId="77777777" w:rsidR="000C099C" w:rsidRDefault="000C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inionPro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oppins" w:hAnsi="Poppins" w:cs="Poppins"/>
        <w:b/>
        <w:bCs/>
        <w:color w:val="A6A6A6" w:themeColor="background1" w:themeShade="A6"/>
        <w:sz w:val="22"/>
        <w:szCs w:val="22"/>
      </w:rPr>
      <w:id w:val="40079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EA637" w14:textId="5274643B" w:rsidR="00922352" w:rsidRPr="00922352" w:rsidRDefault="00922352">
        <w:pPr>
          <w:pStyle w:val="Footer"/>
          <w:jc w:val="right"/>
          <w:rPr>
            <w:rFonts w:ascii="Poppins" w:hAnsi="Poppins" w:cs="Poppins"/>
            <w:b/>
            <w:bCs/>
            <w:color w:val="A6A6A6" w:themeColor="background1" w:themeShade="A6"/>
            <w:sz w:val="22"/>
            <w:szCs w:val="22"/>
          </w:rPr>
        </w:pPr>
        <w:r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162F7C10" wp14:editId="44534F19">
                  <wp:simplePos x="0" y="0"/>
                  <wp:positionH relativeFrom="column">
                    <wp:posOffset>-97972</wp:posOffset>
                  </wp:positionH>
                  <wp:positionV relativeFrom="paragraph">
                    <wp:posOffset>-76744</wp:posOffset>
                  </wp:positionV>
                  <wp:extent cx="4544695" cy="381000"/>
                  <wp:effectExtent l="0" t="0" r="0" b="0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4469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2A9A0" w14:textId="77777777" w:rsidR="00922352" w:rsidRPr="00922352" w:rsidRDefault="00922352" w:rsidP="00922352">
                              <w:pPr>
                                <w:rPr>
                                  <w:rFonts w:ascii="Poppins" w:hAnsi="Poppins" w:cs="Poppins"/>
                                  <w:color w:val="009EDF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22352">
                                <w:rPr>
                                  <w:rFonts w:ascii="Poppins" w:hAnsi="Poppins" w:cs="Poppins"/>
                                  <w:color w:val="000000" w:themeColor="text1"/>
                                  <w:sz w:val="24"/>
                                  <w:szCs w:val="24"/>
                                </w:rPr>
                                <w:t>socialcarbon</w:t>
                              </w:r>
                              <w:proofErr w:type="spellEnd"/>
                              <w:r w:rsidRPr="00922352">
                                <w:rPr>
                                  <w:rFonts w:ascii="Poppins" w:hAnsi="Poppins" w:cs="Poppins"/>
                                  <w:b/>
                                  <w:bCs/>
                                  <w:color w:val="009EDF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922352">
                                <w:rPr>
                                  <w:rFonts w:ascii="Poppins" w:hAnsi="Poppins" w:cs="Poppins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2352">
                                <w:rPr>
                                  <w:rFonts w:ascii="Poppins" w:hAnsi="Poppins" w:cs="Poppins"/>
                                  <w:color w:val="009EDF"/>
                                  <w:sz w:val="24"/>
                                  <w:szCs w:val="24"/>
                                </w:rPr>
                                <w:t xml:space="preserve">dedicated to sustainable </w:t>
                              </w:r>
                              <w:proofErr w:type="gramStart"/>
                              <w:r w:rsidRPr="00922352">
                                <w:rPr>
                                  <w:rFonts w:ascii="Poppins" w:hAnsi="Poppins" w:cs="Poppins"/>
                                  <w:color w:val="009EDF"/>
                                  <w:sz w:val="24"/>
                                  <w:szCs w:val="24"/>
                                </w:rPr>
                                <w:t>development</w:t>
                              </w:r>
                              <w:proofErr w:type="gramEnd"/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62F7C10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-7.7pt;margin-top:-6.05pt;width:357.85pt;height:30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" filled="f" stroked="f">
                  <v:textbox>
                    <w:txbxContent>
                      <w:p w14:paraId="25E2A9A0" w14:textId="77777777" w:rsidR="00922352" w:rsidRPr="00922352" w:rsidRDefault="00922352" w:rsidP="00922352">
                        <w:pPr>
                          <w:rPr>
                            <w:rFonts w:ascii="Poppins" w:hAnsi="Poppins" w:cs="Poppins"/>
                            <w:color w:val="009EDF"/>
                            <w:sz w:val="24"/>
                            <w:szCs w:val="24"/>
                          </w:rPr>
                        </w:pPr>
                        <w:proofErr w:type="spellStart"/>
                        <w:r w:rsidRPr="00922352">
                          <w:rPr>
                            <w:rFonts w:ascii="Poppins" w:hAnsi="Poppins" w:cs="Poppins"/>
                            <w:color w:val="000000" w:themeColor="text1"/>
                            <w:sz w:val="24"/>
                            <w:szCs w:val="24"/>
                          </w:rPr>
                          <w:t>socialcarbon</w:t>
                        </w:r>
                        <w:proofErr w:type="spellEnd"/>
                        <w:r w:rsidRPr="00922352">
                          <w:rPr>
                            <w:rFonts w:ascii="Poppins" w:hAnsi="Poppins" w:cs="Poppins"/>
                            <w:b/>
                            <w:bCs/>
                            <w:color w:val="009EDF"/>
                            <w:sz w:val="24"/>
                            <w:szCs w:val="24"/>
                          </w:rPr>
                          <w:t>.</w:t>
                        </w:r>
                        <w:r w:rsidRPr="00922352">
                          <w:rPr>
                            <w:rFonts w:ascii="Poppins" w:hAnsi="Poppins" w:cs="Poppins"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</w:t>
                        </w:r>
                        <w:r w:rsidRPr="00922352">
                          <w:rPr>
                            <w:rFonts w:ascii="Poppins" w:hAnsi="Poppins" w:cs="Poppins"/>
                            <w:color w:val="009EDF"/>
                            <w:sz w:val="24"/>
                            <w:szCs w:val="24"/>
                          </w:rPr>
                          <w:t xml:space="preserve">dedicated to sustainable </w:t>
                        </w:r>
                        <w:proofErr w:type="gramStart"/>
                        <w:r w:rsidRPr="00922352">
                          <w:rPr>
                            <w:rFonts w:ascii="Poppins" w:hAnsi="Poppins" w:cs="Poppins"/>
                            <w:color w:val="009EDF"/>
                            <w:sz w:val="24"/>
                            <w:szCs w:val="24"/>
                          </w:rPr>
                          <w:t>development</w:t>
                        </w:r>
                        <w:proofErr w:type="gramEnd"/>
                      </w:p>
                    </w:txbxContent>
                  </v:textbox>
                </v:shape>
              </w:pict>
            </mc:Fallback>
          </mc:AlternateContent>
        </w:r>
        <w:r w:rsidRPr="00922352">
          <w:rPr>
            <w:rFonts w:ascii="Poppins" w:hAnsi="Poppins" w:cs="Poppins"/>
            <w:b/>
            <w:bCs/>
            <w:color w:val="A6A6A6" w:themeColor="background1" w:themeShade="A6"/>
            <w:sz w:val="22"/>
            <w:szCs w:val="22"/>
          </w:rPr>
          <w:fldChar w:fldCharType="begin"/>
        </w:r>
        <w:r w:rsidRPr="00922352">
          <w:rPr>
            <w:rFonts w:ascii="Poppins" w:hAnsi="Poppins" w:cs="Poppins"/>
            <w:b/>
            <w:bCs/>
            <w:color w:val="A6A6A6" w:themeColor="background1" w:themeShade="A6"/>
            <w:sz w:val="22"/>
            <w:szCs w:val="22"/>
          </w:rPr>
          <w:instrText xml:space="preserve"> PAGE   \* MERGEFORMAT </w:instrText>
        </w:r>
        <w:r w:rsidRPr="00922352">
          <w:rPr>
            <w:rFonts w:ascii="Poppins" w:hAnsi="Poppins" w:cs="Poppins"/>
            <w:b/>
            <w:bCs/>
            <w:color w:val="A6A6A6" w:themeColor="background1" w:themeShade="A6"/>
            <w:sz w:val="22"/>
            <w:szCs w:val="22"/>
          </w:rPr>
          <w:fldChar w:fldCharType="separate"/>
        </w:r>
        <w:r w:rsidRPr="00922352">
          <w:rPr>
            <w:rFonts w:ascii="Poppins" w:hAnsi="Poppins" w:cs="Poppins"/>
            <w:b/>
            <w:bCs/>
            <w:noProof/>
            <w:color w:val="A6A6A6" w:themeColor="background1" w:themeShade="A6"/>
            <w:sz w:val="22"/>
            <w:szCs w:val="22"/>
          </w:rPr>
          <w:t>2</w:t>
        </w:r>
        <w:r w:rsidRPr="00922352">
          <w:rPr>
            <w:rFonts w:ascii="Poppins" w:hAnsi="Poppins" w:cs="Poppins"/>
            <w:b/>
            <w:bCs/>
            <w:noProof/>
            <w:color w:val="A6A6A6" w:themeColor="background1" w:themeShade="A6"/>
            <w:sz w:val="22"/>
            <w:szCs w:val="22"/>
          </w:rPr>
          <w:fldChar w:fldCharType="end"/>
        </w:r>
      </w:p>
    </w:sdtContent>
  </w:sdt>
  <w:p w14:paraId="200AB9CA" w14:textId="47CE5A8B" w:rsidR="00876E78" w:rsidRPr="00693BA7" w:rsidRDefault="00876E78" w:rsidP="0053355F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1" w:type="dxa"/>
      <w:jc w:val="center"/>
      <w:tblLayout w:type="fixed"/>
      <w:tblLook w:val="0000" w:firstRow="0" w:lastRow="0" w:firstColumn="0" w:lastColumn="0" w:noHBand="0" w:noVBand="0"/>
    </w:tblPr>
    <w:tblGrid>
      <w:gridCol w:w="2900"/>
      <w:gridCol w:w="1258"/>
      <w:gridCol w:w="1181"/>
      <w:gridCol w:w="2900"/>
      <w:gridCol w:w="542"/>
    </w:tblGrid>
    <w:tr w:rsidR="00876E78" w14:paraId="383926E4" w14:textId="77777777" w:rsidTr="00BF320B">
      <w:trPr>
        <w:gridAfter w:val="1"/>
        <w:wAfter w:w="542" w:type="dxa"/>
        <w:cantSplit/>
        <w:jc w:val="center"/>
      </w:trPr>
      <w:tc>
        <w:tcPr>
          <w:tcW w:w="2900" w:type="dxa"/>
          <w:vAlign w:val="bottom"/>
        </w:tcPr>
        <w:p w14:paraId="74AE41AF" w14:textId="76BC71BE" w:rsidR="00876E78" w:rsidRDefault="00876E78">
          <w:pPr>
            <w:pStyle w:val="Footer"/>
            <w:jc w:val="left"/>
          </w:pPr>
        </w:p>
      </w:tc>
      <w:tc>
        <w:tcPr>
          <w:tcW w:w="2439" w:type="dxa"/>
          <w:gridSpan w:val="2"/>
          <w:vAlign w:val="bottom"/>
        </w:tcPr>
        <w:p w14:paraId="5C1ADFD7" w14:textId="77777777" w:rsidR="00876E78" w:rsidRDefault="00876E78">
          <w:pPr>
            <w:pStyle w:val="Footer"/>
            <w:jc w:val="center"/>
            <w:rPr>
              <w:sz w:val="22"/>
            </w:rPr>
          </w:pPr>
        </w:p>
      </w:tc>
      <w:tc>
        <w:tcPr>
          <w:tcW w:w="2900" w:type="dxa"/>
          <w:vAlign w:val="bottom"/>
        </w:tcPr>
        <w:p w14:paraId="0E0A3252" w14:textId="77777777" w:rsidR="00876E78" w:rsidRDefault="00876E78">
          <w:pPr>
            <w:pStyle w:val="Footer"/>
            <w:jc w:val="right"/>
          </w:pPr>
        </w:p>
      </w:tc>
    </w:tr>
    <w:tr w:rsidR="00922352" w:rsidRPr="00922352" w14:paraId="12868EEB" w14:textId="77777777" w:rsidTr="00BF320B">
      <w:tblPrEx>
        <w:jc w:val="left"/>
      </w:tblPrEx>
      <w:tc>
        <w:tcPr>
          <w:tcW w:w="4158" w:type="dxa"/>
          <w:gridSpan w:val="2"/>
        </w:tcPr>
        <w:p w14:paraId="0395CE07" w14:textId="0E34A1AC" w:rsidR="00BF320B" w:rsidRPr="00273A2B" w:rsidRDefault="00BF320B" w:rsidP="00BF320B">
          <w:pPr>
            <w:pStyle w:val="Footer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23" w:type="dxa"/>
          <w:gridSpan w:val="3"/>
        </w:tcPr>
        <w:p w14:paraId="250D83D0" w14:textId="24243597" w:rsidR="00BF320B" w:rsidRPr="00922352" w:rsidRDefault="0053355F" w:rsidP="0053355F">
          <w:pPr>
            <w:pStyle w:val="Footer"/>
            <w:tabs>
              <w:tab w:val="right" w:pos="4407"/>
            </w:tabs>
            <w:jc w:val="left"/>
            <w:rPr>
              <w:rStyle w:val="PageNumber"/>
              <w:rFonts w:ascii="Poppins" w:hAnsi="Poppins" w:cs="Poppins"/>
              <w:b/>
              <w:bCs/>
              <w:color w:val="A6A6A6" w:themeColor="background1" w:themeShade="A6"/>
              <w:sz w:val="22"/>
              <w:szCs w:val="22"/>
            </w:rPr>
          </w:pPr>
          <w:r w:rsidRPr="00922352">
            <w:rPr>
              <w:rStyle w:val="PageNumber"/>
              <w:rFonts w:ascii="Poppins" w:hAnsi="Poppins" w:cs="Poppins"/>
              <w:b/>
              <w:bCs/>
              <w:color w:val="A6A6A6" w:themeColor="background1" w:themeShade="A6"/>
              <w:sz w:val="22"/>
              <w:szCs w:val="22"/>
            </w:rPr>
            <w:tab/>
          </w:r>
          <w:r w:rsidR="00922352" w:rsidRPr="00922352">
            <w:rPr>
              <w:rFonts w:ascii="Poppins" w:hAnsi="Poppins" w:cs="Poppins"/>
              <w:b/>
              <w:bCs/>
              <w:color w:val="A6A6A6" w:themeColor="background1" w:themeShade="A6"/>
              <w:sz w:val="22"/>
              <w:szCs w:val="22"/>
            </w:rPr>
            <w:t>1</w:t>
          </w:r>
        </w:p>
      </w:tc>
    </w:tr>
  </w:tbl>
  <w:p w14:paraId="4F25845E" w14:textId="36647571" w:rsidR="00876E78" w:rsidRDefault="00922352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A359F4C" wp14:editId="5265F57C">
              <wp:simplePos x="0" y="0"/>
              <wp:positionH relativeFrom="column">
                <wp:posOffset>-158750</wp:posOffset>
              </wp:positionH>
              <wp:positionV relativeFrom="paragraph">
                <wp:posOffset>-278220</wp:posOffset>
              </wp:positionV>
              <wp:extent cx="4544695" cy="381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69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CE3AD" w14:textId="77777777" w:rsidR="00922352" w:rsidRPr="00922352" w:rsidRDefault="00922352" w:rsidP="00922352">
                          <w:pPr>
                            <w:rPr>
                              <w:rFonts w:ascii="Poppins" w:hAnsi="Poppins" w:cs="Poppins"/>
                              <w:color w:val="009EDF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2352">
                            <w:rPr>
                              <w:rFonts w:ascii="Poppins" w:hAnsi="Poppins" w:cs="Poppins"/>
                              <w:color w:val="000000" w:themeColor="text1"/>
                              <w:sz w:val="24"/>
                              <w:szCs w:val="24"/>
                            </w:rPr>
                            <w:t>socialcarbon</w:t>
                          </w:r>
                          <w:proofErr w:type="spellEnd"/>
                          <w:r w:rsidRPr="00922352">
                            <w:rPr>
                              <w:rFonts w:ascii="Poppins" w:hAnsi="Poppins" w:cs="Poppins"/>
                              <w:b/>
                              <w:bCs/>
                              <w:color w:val="009EDF"/>
                              <w:sz w:val="24"/>
                              <w:szCs w:val="24"/>
                            </w:rPr>
                            <w:t>.</w:t>
                          </w:r>
                          <w:r w:rsidRPr="00922352">
                            <w:rPr>
                              <w:rFonts w:ascii="Poppins" w:hAnsi="Poppins" w:cs="Poppins"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22352">
                            <w:rPr>
                              <w:rFonts w:ascii="Poppins" w:hAnsi="Poppins" w:cs="Poppins"/>
                              <w:color w:val="009EDF"/>
                              <w:sz w:val="24"/>
                              <w:szCs w:val="24"/>
                            </w:rPr>
                            <w:t xml:space="preserve">dedicated to sustainable </w:t>
                          </w:r>
                          <w:proofErr w:type="gramStart"/>
                          <w:r w:rsidRPr="00922352">
                            <w:rPr>
                              <w:rFonts w:ascii="Poppins" w:hAnsi="Poppins" w:cs="Poppins"/>
                              <w:color w:val="009EDF"/>
                              <w:sz w:val="24"/>
                              <w:szCs w:val="24"/>
                            </w:rPr>
                            <w:t>development</w:t>
                          </w:r>
                          <w:proofErr w:type="gramEnd"/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59F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12.5pt;margin-top:-21.9pt;width:357.85pt;height:30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" filled="f" stroked="f">
              <v:textbox>
                <w:txbxContent>
                  <w:p w14:paraId="462CE3AD" w14:textId="77777777" w:rsidR="00922352" w:rsidRPr="00922352" w:rsidRDefault="00922352" w:rsidP="00922352">
                    <w:pPr>
                      <w:rPr>
                        <w:rFonts w:ascii="Poppins" w:hAnsi="Poppins" w:cs="Poppins"/>
                        <w:color w:val="009EDF"/>
                        <w:sz w:val="24"/>
                        <w:szCs w:val="24"/>
                      </w:rPr>
                    </w:pPr>
                    <w:proofErr w:type="spellStart"/>
                    <w:r w:rsidRPr="00922352">
                      <w:rPr>
                        <w:rFonts w:ascii="Poppins" w:hAnsi="Poppins" w:cs="Poppins"/>
                        <w:color w:val="000000" w:themeColor="text1"/>
                        <w:sz w:val="24"/>
                        <w:szCs w:val="24"/>
                      </w:rPr>
                      <w:t>socialcarbon</w:t>
                    </w:r>
                    <w:proofErr w:type="spellEnd"/>
                    <w:r w:rsidRPr="00922352">
                      <w:rPr>
                        <w:rFonts w:ascii="Poppins" w:hAnsi="Poppins" w:cs="Poppins"/>
                        <w:b/>
                        <w:bCs/>
                        <w:color w:val="009EDF"/>
                        <w:sz w:val="24"/>
                        <w:szCs w:val="24"/>
                      </w:rPr>
                      <w:t>.</w:t>
                    </w:r>
                    <w:r w:rsidRPr="00922352">
                      <w:rPr>
                        <w:rFonts w:ascii="Poppins" w:hAnsi="Poppins" w:cs="Poppins"/>
                        <w:color w:val="808080" w:themeColor="background1" w:themeShade="80"/>
                        <w:sz w:val="24"/>
                        <w:szCs w:val="24"/>
                      </w:rPr>
                      <w:t xml:space="preserve"> </w:t>
                    </w:r>
                    <w:r w:rsidRPr="00922352">
                      <w:rPr>
                        <w:rFonts w:ascii="Poppins" w:hAnsi="Poppins" w:cs="Poppins"/>
                        <w:color w:val="009EDF"/>
                        <w:sz w:val="24"/>
                        <w:szCs w:val="24"/>
                      </w:rPr>
                      <w:t xml:space="preserve">dedicated to sustainable </w:t>
                    </w:r>
                    <w:proofErr w:type="gramStart"/>
                    <w:r w:rsidRPr="00922352">
                      <w:rPr>
                        <w:rFonts w:ascii="Poppins" w:hAnsi="Poppins" w:cs="Poppins"/>
                        <w:color w:val="009EDF"/>
                        <w:sz w:val="24"/>
                        <w:szCs w:val="24"/>
                      </w:rPr>
                      <w:t>development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0D1F" w14:textId="77777777" w:rsidR="000C099C" w:rsidRDefault="000C099C">
      <w:r>
        <w:continuationSeparator/>
      </w:r>
    </w:p>
  </w:footnote>
  <w:footnote w:type="continuationSeparator" w:id="0">
    <w:p w14:paraId="23BB6B5E" w14:textId="77777777" w:rsidR="000C099C" w:rsidRDefault="000C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6ADD" w14:textId="63A97862" w:rsidR="00862983" w:rsidRPr="00922352" w:rsidRDefault="00862983" w:rsidP="00922352">
    <w:pPr>
      <w:pStyle w:val="Header"/>
      <w:jc w:val="right"/>
      <w:rPr>
        <w:rFonts w:ascii="Poppins" w:hAnsi="Poppins" w:cs="Poppins"/>
        <w:color w:val="A6A6A6" w:themeColor="background1" w:themeShade="A6"/>
        <w:sz w:val="22"/>
        <w:szCs w:val="28"/>
      </w:rPr>
    </w:pPr>
    <w:r w:rsidRPr="00922352">
      <w:rPr>
        <w:rFonts w:ascii="Poppins" w:hAnsi="Poppins" w:cs="Poppins"/>
        <w:noProof/>
        <w:color w:val="A6A6A6" w:themeColor="background1" w:themeShade="A6"/>
        <w:sz w:val="22"/>
        <w:szCs w:val="28"/>
      </w:rPr>
      <w:drawing>
        <wp:anchor distT="0" distB="0" distL="114300" distR="114300" simplePos="0" relativeHeight="251656704" behindDoc="0" locked="0" layoutInCell="1" allowOverlap="1" wp14:anchorId="049ACABF" wp14:editId="419BC355">
          <wp:simplePos x="0" y="0"/>
          <wp:positionH relativeFrom="column">
            <wp:posOffset>-99786</wp:posOffset>
          </wp:positionH>
          <wp:positionV relativeFrom="paragraph">
            <wp:posOffset>-59055</wp:posOffset>
          </wp:positionV>
          <wp:extent cx="1905000" cy="299504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299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3B4">
      <w:rPr>
        <w:rFonts w:ascii="Poppins" w:hAnsi="Poppins" w:cs="Poppins"/>
        <w:color w:val="A6A6A6" w:themeColor="background1" w:themeShade="A6"/>
        <w:sz w:val="22"/>
        <w:szCs w:val="28"/>
      </w:rPr>
      <w:t>Approved Service Provider</w:t>
    </w:r>
    <w:r w:rsidRPr="00922352">
      <w:rPr>
        <w:rFonts w:ascii="Poppins" w:hAnsi="Poppins" w:cs="Poppins"/>
        <w:color w:val="A6A6A6" w:themeColor="background1" w:themeShade="A6"/>
        <w:sz w:val="22"/>
        <w:szCs w:val="28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88F"/>
    <w:multiLevelType w:val="multilevel"/>
    <w:tmpl w:val="9A482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0A9B0C7A"/>
    <w:multiLevelType w:val="multilevel"/>
    <w:tmpl w:val="23DE7DA0"/>
    <w:name w:val="Standard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0E405CBE"/>
    <w:multiLevelType w:val="multilevel"/>
    <w:tmpl w:val="E8EC38D0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pStyle w:val="StandardL7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1ADD4F63"/>
    <w:multiLevelType w:val="multilevel"/>
    <w:tmpl w:val="9DB4AFAE"/>
    <w:name w:val="Definitions"/>
    <w:lvl w:ilvl="0">
      <w:start w:val="1"/>
      <w:numFmt w:val="none"/>
      <w:lvlRestart w:val="0"/>
      <w:pStyle w:val="DefinitionsL1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Definitions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Definitions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Definitions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Definitions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DefinitionsL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DefinitionsL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DefinitionsL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DefinitionsL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1F96084F"/>
    <w:multiLevelType w:val="multilevel"/>
    <w:tmpl w:val="7E6A4786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67D3B3F"/>
    <w:multiLevelType w:val="multilevel"/>
    <w:tmpl w:val="ED965A6E"/>
    <w:name w:val="Simple List"/>
    <w:lvl w:ilvl="0">
      <w:start w:val="1"/>
      <w:numFmt w:val="decimal"/>
      <w:lvlRestart w:val="0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6" w15:restartNumberingAfterBreak="0">
    <w:nsid w:val="28D9536E"/>
    <w:multiLevelType w:val="multilevel"/>
    <w:tmpl w:val="8C3E9F64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D067609"/>
    <w:multiLevelType w:val="multilevel"/>
    <w:tmpl w:val="5B367A64"/>
    <w:lvl w:ilvl="0">
      <w:start w:val="1"/>
      <w:numFmt w:val="decimal"/>
      <w:pStyle w:val="Heading1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Heading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8" w15:restartNumberingAfterBreak="0">
    <w:nsid w:val="31F65B72"/>
    <w:multiLevelType w:val="multilevel"/>
    <w:tmpl w:val="A2BA4DB2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2B14279"/>
    <w:multiLevelType w:val="multilevel"/>
    <w:tmpl w:val="A4062296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C4B2AEA"/>
    <w:multiLevelType w:val="multilevel"/>
    <w:tmpl w:val="2F7C16AE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F7B33DD"/>
    <w:multiLevelType w:val="multilevel"/>
    <w:tmpl w:val="2690D25C"/>
    <w:lvl w:ilvl="0">
      <w:start w:val="1"/>
      <w:numFmt w:val="lowerLetter"/>
      <w:pStyle w:val="NotesAlpha"/>
      <w:lvlText w:val="(%1)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NotesArabic"/>
      <w:lvlText w:val="%2."/>
      <w:lvlJc w:val="left"/>
      <w:pPr>
        <w:tabs>
          <w:tab w:val="num" w:pos="624"/>
        </w:tabs>
        <w:ind w:left="624" w:hanging="624"/>
      </w:pPr>
    </w:lvl>
    <w:lvl w:ilvl="2">
      <w:start w:val="1"/>
      <w:numFmt w:val="lowerRoman"/>
      <w:pStyle w:val="NotesRoman"/>
      <w:lvlText w:val="(%3)"/>
      <w:lvlJc w:val="left"/>
      <w:pPr>
        <w:tabs>
          <w:tab w:val="num" w:pos="720"/>
        </w:tabs>
        <w:ind w:left="624" w:hanging="62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3D65DAA"/>
    <w:multiLevelType w:val="multilevel"/>
    <w:tmpl w:val="D37AACE8"/>
    <w:lvl w:ilvl="0">
      <w:start w:val="1"/>
      <w:numFmt w:val="upperLetter"/>
      <w:lvlRestart w:val="0"/>
      <w:pStyle w:val="PartHeadings"/>
      <w:suff w:val="space"/>
      <w:lvlText w:val="Part %1"/>
      <w:lvlJc w:val="left"/>
      <w:pPr>
        <w:tabs>
          <w:tab w:val="num" w:pos="1083"/>
        </w:tabs>
        <w:ind w:left="363" w:hanging="363"/>
      </w:pPr>
    </w:lvl>
    <w:lvl w:ilvl="1">
      <w:start w:val="1"/>
      <w:numFmt w:val="decimalZero"/>
      <w:isLgl/>
      <w:lvlText w:val="Section %1.%2"/>
      <w:lvlJc w:val="left"/>
      <w:pPr>
        <w:tabs>
          <w:tab w:val="num" w:pos="723"/>
        </w:tabs>
        <w:ind w:left="-357" w:firstLine="0"/>
      </w:pPr>
    </w:lvl>
    <w:lvl w:ilvl="2">
      <w:start w:val="1"/>
      <w:numFmt w:val="lowerLetter"/>
      <w:lvlText w:val="(%3)"/>
      <w:lvlJc w:val="left"/>
      <w:pPr>
        <w:tabs>
          <w:tab w:val="num" w:pos="363"/>
        </w:tabs>
        <w:ind w:left="363" w:hanging="432"/>
      </w:pPr>
    </w:lvl>
    <w:lvl w:ilvl="3">
      <w:start w:val="1"/>
      <w:numFmt w:val="lowerRoman"/>
      <w:lvlText w:val="(%4)"/>
      <w:lvlJc w:val="right"/>
      <w:pPr>
        <w:tabs>
          <w:tab w:val="num" w:pos="507"/>
        </w:tabs>
        <w:ind w:left="507" w:hanging="144"/>
      </w:pPr>
    </w:lvl>
    <w:lvl w:ilvl="4">
      <w:start w:val="1"/>
      <w:numFmt w:val="decimal"/>
      <w:lvlText w:val="%5)"/>
      <w:lvlJc w:val="left"/>
      <w:pPr>
        <w:tabs>
          <w:tab w:val="num" w:pos="651"/>
        </w:tabs>
        <w:ind w:left="651" w:hanging="432"/>
      </w:pPr>
    </w:lvl>
    <w:lvl w:ilvl="5">
      <w:start w:val="1"/>
      <w:numFmt w:val="lowerLetter"/>
      <w:lvlText w:val="%6)"/>
      <w:lvlJc w:val="left"/>
      <w:pPr>
        <w:tabs>
          <w:tab w:val="num" w:pos="795"/>
        </w:tabs>
        <w:ind w:left="795" w:hanging="432"/>
      </w:pPr>
    </w:lvl>
    <w:lvl w:ilvl="6">
      <w:start w:val="1"/>
      <w:numFmt w:val="lowerRoman"/>
      <w:lvlText w:val="%7)"/>
      <w:lvlJc w:val="right"/>
      <w:pPr>
        <w:tabs>
          <w:tab w:val="num" w:pos="939"/>
        </w:tabs>
        <w:ind w:left="939" w:hanging="288"/>
      </w:pPr>
    </w:lvl>
    <w:lvl w:ilvl="7">
      <w:start w:val="1"/>
      <w:numFmt w:val="lowerLetter"/>
      <w:lvlText w:val="%8."/>
      <w:lvlJc w:val="left"/>
      <w:pPr>
        <w:tabs>
          <w:tab w:val="num" w:pos="1083"/>
        </w:tabs>
        <w:ind w:left="1083" w:hanging="432"/>
      </w:pPr>
    </w:lvl>
    <w:lvl w:ilvl="8">
      <w:start w:val="1"/>
      <w:numFmt w:val="lowerRoman"/>
      <w:lvlText w:val="%9."/>
      <w:lvlJc w:val="right"/>
      <w:pPr>
        <w:tabs>
          <w:tab w:val="num" w:pos="1227"/>
        </w:tabs>
        <w:ind w:left="1227" w:hanging="144"/>
      </w:pPr>
    </w:lvl>
  </w:abstractNum>
  <w:num w:numId="1" w16cid:durableId="1917326277">
    <w:abstractNumId w:val="7"/>
  </w:num>
  <w:num w:numId="2" w16cid:durableId="1735733074">
    <w:abstractNumId w:val="7"/>
  </w:num>
  <w:num w:numId="3" w16cid:durableId="743187969">
    <w:abstractNumId w:val="7"/>
  </w:num>
  <w:num w:numId="4" w16cid:durableId="1450122178">
    <w:abstractNumId w:val="7"/>
  </w:num>
  <w:num w:numId="5" w16cid:durableId="196311327">
    <w:abstractNumId w:val="7"/>
  </w:num>
  <w:num w:numId="6" w16cid:durableId="1790934029">
    <w:abstractNumId w:val="7"/>
  </w:num>
  <w:num w:numId="7" w16cid:durableId="1729180959">
    <w:abstractNumId w:val="7"/>
  </w:num>
  <w:num w:numId="8" w16cid:durableId="207106967">
    <w:abstractNumId w:val="7"/>
  </w:num>
  <w:num w:numId="9" w16cid:durableId="403139834">
    <w:abstractNumId w:val="7"/>
  </w:num>
  <w:num w:numId="10" w16cid:durableId="1603294967">
    <w:abstractNumId w:val="10"/>
  </w:num>
  <w:num w:numId="11" w16cid:durableId="1040932103">
    <w:abstractNumId w:val="10"/>
  </w:num>
  <w:num w:numId="12" w16cid:durableId="76905926">
    <w:abstractNumId w:val="10"/>
  </w:num>
  <w:num w:numId="13" w16cid:durableId="2100517934">
    <w:abstractNumId w:val="6"/>
  </w:num>
  <w:num w:numId="14" w16cid:durableId="169683301">
    <w:abstractNumId w:val="6"/>
  </w:num>
  <w:num w:numId="15" w16cid:durableId="274213052">
    <w:abstractNumId w:val="6"/>
  </w:num>
  <w:num w:numId="16" w16cid:durableId="1168670341">
    <w:abstractNumId w:val="4"/>
  </w:num>
  <w:num w:numId="17" w16cid:durableId="248197809">
    <w:abstractNumId w:val="4"/>
  </w:num>
  <w:num w:numId="18" w16cid:durableId="803540889">
    <w:abstractNumId w:val="4"/>
  </w:num>
  <w:num w:numId="19" w16cid:durableId="1630432678">
    <w:abstractNumId w:val="9"/>
  </w:num>
  <w:num w:numId="20" w16cid:durableId="946349603">
    <w:abstractNumId w:val="9"/>
  </w:num>
  <w:num w:numId="21" w16cid:durableId="101338981">
    <w:abstractNumId w:val="9"/>
  </w:num>
  <w:num w:numId="22" w16cid:durableId="1332872700">
    <w:abstractNumId w:val="9"/>
  </w:num>
  <w:num w:numId="23" w16cid:durableId="197814586">
    <w:abstractNumId w:val="8"/>
  </w:num>
  <w:num w:numId="24" w16cid:durableId="1067875450">
    <w:abstractNumId w:val="8"/>
  </w:num>
  <w:num w:numId="25" w16cid:durableId="1549996946">
    <w:abstractNumId w:val="8"/>
  </w:num>
  <w:num w:numId="26" w16cid:durableId="337315568">
    <w:abstractNumId w:val="11"/>
  </w:num>
  <w:num w:numId="27" w16cid:durableId="1813520661">
    <w:abstractNumId w:val="11"/>
  </w:num>
  <w:num w:numId="28" w16cid:durableId="654064151">
    <w:abstractNumId w:val="11"/>
  </w:num>
  <w:num w:numId="29" w16cid:durableId="34740600">
    <w:abstractNumId w:val="12"/>
  </w:num>
  <w:num w:numId="30" w16cid:durableId="74982163">
    <w:abstractNumId w:val="2"/>
  </w:num>
  <w:num w:numId="31" w16cid:durableId="1750807073">
    <w:abstractNumId w:val="1"/>
  </w:num>
  <w:num w:numId="32" w16cid:durableId="417168872">
    <w:abstractNumId w:val="3"/>
  </w:num>
  <w:num w:numId="33" w16cid:durableId="1472745435">
    <w:abstractNumId w:val="3"/>
  </w:num>
  <w:num w:numId="34" w16cid:durableId="716784212">
    <w:abstractNumId w:val="7"/>
  </w:num>
  <w:num w:numId="35" w16cid:durableId="1050761603">
    <w:abstractNumId w:val="0"/>
  </w:num>
  <w:num w:numId="36" w16cid:durableId="326904214">
    <w:abstractNumId w:val="5"/>
  </w:num>
  <w:num w:numId="37" w16cid:durableId="742220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Formatting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YLE" w:val="10"/>
  </w:docVars>
  <w:rsids>
    <w:rsidRoot w:val="003D1413"/>
    <w:rsid w:val="000059D8"/>
    <w:rsid w:val="00015535"/>
    <w:rsid w:val="00017B3F"/>
    <w:rsid w:val="000229E8"/>
    <w:rsid w:val="00035298"/>
    <w:rsid w:val="00040C0C"/>
    <w:rsid w:val="0005035F"/>
    <w:rsid w:val="00055098"/>
    <w:rsid w:val="000619B2"/>
    <w:rsid w:val="000619E4"/>
    <w:rsid w:val="00074654"/>
    <w:rsid w:val="00076EBB"/>
    <w:rsid w:val="00077ABA"/>
    <w:rsid w:val="0008222A"/>
    <w:rsid w:val="00083BE3"/>
    <w:rsid w:val="000A7C47"/>
    <w:rsid w:val="000C099C"/>
    <w:rsid w:val="00132E30"/>
    <w:rsid w:val="00136BB1"/>
    <w:rsid w:val="0014002D"/>
    <w:rsid w:val="0018061B"/>
    <w:rsid w:val="001951AA"/>
    <w:rsid w:val="001A4065"/>
    <w:rsid w:val="001B05F1"/>
    <w:rsid w:val="001B7EFE"/>
    <w:rsid w:val="001C7AAF"/>
    <w:rsid w:val="002323F7"/>
    <w:rsid w:val="00246B62"/>
    <w:rsid w:val="00250ECB"/>
    <w:rsid w:val="0025250F"/>
    <w:rsid w:val="00256BE4"/>
    <w:rsid w:val="00260B0A"/>
    <w:rsid w:val="00280E3B"/>
    <w:rsid w:val="0028741F"/>
    <w:rsid w:val="002937C9"/>
    <w:rsid w:val="002C42D2"/>
    <w:rsid w:val="002D3600"/>
    <w:rsid w:val="002E1F17"/>
    <w:rsid w:val="002E1FA3"/>
    <w:rsid w:val="002E4D48"/>
    <w:rsid w:val="00344EBC"/>
    <w:rsid w:val="003624DE"/>
    <w:rsid w:val="00374B68"/>
    <w:rsid w:val="003A5469"/>
    <w:rsid w:val="003D1413"/>
    <w:rsid w:val="003E1F82"/>
    <w:rsid w:val="003E6F1A"/>
    <w:rsid w:val="004174B8"/>
    <w:rsid w:val="004608EF"/>
    <w:rsid w:val="00461D64"/>
    <w:rsid w:val="0046348F"/>
    <w:rsid w:val="00465F34"/>
    <w:rsid w:val="00497216"/>
    <w:rsid w:val="004A7539"/>
    <w:rsid w:val="004B7F72"/>
    <w:rsid w:val="004E07BA"/>
    <w:rsid w:val="00501F35"/>
    <w:rsid w:val="00515D48"/>
    <w:rsid w:val="005236D4"/>
    <w:rsid w:val="0053355F"/>
    <w:rsid w:val="005348C9"/>
    <w:rsid w:val="005727D2"/>
    <w:rsid w:val="0057638A"/>
    <w:rsid w:val="0059454C"/>
    <w:rsid w:val="005B3513"/>
    <w:rsid w:val="005C3671"/>
    <w:rsid w:val="005C62D3"/>
    <w:rsid w:val="005F23FD"/>
    <w:rsid w:val="00601186"/>
    <w:rsid w:val="00606676"/>
    <w:rsid w:val="00627EEA"/>
    <w:rsid w:val="00641309"/>
    <w:rsid w:val="0064363C"/>
    <w:rsid w:val="00693BA7"/>
    <w:rsid w:val="006D7DB1"/>
    <w:rsid w:val="006F0BE2"/>
    <w:rsid w:val="006F7689"/>
    <w:rsid w:val="00721176"/>
    <w:rsid w:val="00734371"/>
    <w:rsid w:val="00745133"/>
    <w:rsid w:val="00764D64"/>
    <w:rsid w:val="00773E1F"/>
    <w:rsid w:val="007B41EB"/>
    <w:rsid w:val="007C3467"/>
    <w:rsid w:val="007C76DC"/>
    <w:rsid w:val="007D1DCA"/>
    <w:rsid w:val="007D4586"/>
    <w:rsid w:val="007F208C"/>
    <w:rsid w:val="007F5175"/>
    <w:rsid w:val="007F6CA7"/>
    <w:rsid w:val="00801033"/>
    <w:rsid w:val="0083493A"/>
    <w:rsid w:val="00862983"/>
    <w:rsid w:val="00872146"/>
    <w:rsid w:val="00876E78"/>
    <w:rsid w:val="00883B69"/>
    <w:rsid w:val="00894A29"/>
    <w:rsid w:val="008B3EC6"/>
    <w:rsid w:val="008C1AAD"/>
    <w:rsid w:val="008E10A6"/>
    <w:rsid w:val="0091126F"/>
    <w:rsid w:val="00922352"/>
    <w:rsid w:val="00927EB4"/>
    <w:rsid w:val="00930988"/>
    <w:rsid w:val="00931522"/>
    <w:rsid w:val="00937C2F"/>
    <w:rsid w:val="00953429"/>
    <w:rsid w:val="0097098A"/>
    <w:rsid w:val="009924CB"/>
    <w:rsid w:val="00997870"/>
    <w:rsid w:val="009B0CA3"/>
    <w:rsid w:val="009B5175"/>
    <w:rsid w:val="009E06E2"/>
    <w:rsid w:val="00A1191D"/>
    <w:rsid w:val="00A1229D"/>
    <w:rsid w:val="00A4177C"/>
    <w:rsid w:val="00A4775B"/>
    <w:rsid w:val="00A75E5D"/>
    <w:rsid w:val="00A76705"/>
    <w:rsid w:val="00A9455A"/>
    <w:rsid w:val="00AB0119"/>
    <w:rsid w:val="00AD1AC5"/>
    <w:rsid w:val="00AE45F4"/>
    <w:rsid w:val="00B079E9"/>
    <w:rsid w:val="00B10B74"/>
    <w:rsid w:val="00B23955"/>
    <w:rsid w:val="00B37848"/>
    <w:rsid w:val="00B378FB"/>
    <w:rsid w:val="00B76F22"/>
    <w:rsid w:val="00B834F4"/>
    <w:rsid w:val="00BB19C8"/>
    <w:rsid w:val="00BC4A89"/>
    <w:rsid w:val="00BE0321"/>
    <w:rsid w:val="00BF320B"/>
    <w:rsid w:val="00C05FC3"/>
    <w:rsid w:val="00C06674"/>
    <w:rsid w:val="00C26529"/>
    <w:rsid w:val="00C471BA"/>
    <w:rsid w:val="00C63CC6"/>
    <w:rsid w:val="00D2235F"/>
    <w:rsid w:val="00D805F3"/>
    <w:rsid w:val="00D92E57"/>
    <w:rsid w:val="00D97265"/>
    <w:rsid w:val="00DA37A3"/>
    <w:rsid w:val="00DB23B4"/>
    <w:rsid w:val="00DB6A87"/>
    <w:rsid w:val="00DE2A7E"/>
    <w:rsid w:val="00DF745C"/>
    <w:rsid w:val="00E04A7A"/>
    <w:rsid w:val="00E17ABF"/>
    <w:rsid w:val="00E502FB"/>
    <w:rsid w:val="00E50442"/>
    <w:rsid w:val="00E67CE8"/>
    <w:rsid w:val="00E91193"/>
    <w:rsid w:val="00E9230A"/>
    <w:rsid w:val="00EF074B"/>
    <w:rsid w:val="00EF75A0"/>
    <w:rsid w:val="00F03E5A"/>
    <w:rsid w:val="00F16B0A"/>
    <w:rsid w:val="00F17406"/>
    <w:rsid w:val="00F200E1"/>
    <w:rsid w:val="00F27B68"/>
    <w:rsid w:val="00F37ECB"/>
    <w:rsid w:val="00F52DAC"/>
    <w:rsid w:val="00F575A0"/>
    <w:rsid w:val="00F65AFF"/>
    <w:rsid w:val="00F77461"/>
    <w:rsid w:val="00F92ECF"/>
    <w:rsid w:val="00FE7994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F15933"/>
  <w15:chartTrackingRefBased/>
  <w15:docId w15:val="{E6E929FC-7E55-40E6-B7C9-3106C03D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88" w:lineRule="auto"/>
      <w:jc w:val="both"/>
    </w:pPr>
    <w:rPr>
      <w:rFonts w:ascii="CG Times" w:hAnsi="CG Times"/>
      <w:sz w:val="22"/>
      <w:lang w:val="en-GB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tabs>
        <w:tab w:val="left" w:pos="22"/>
      </w:tabs>
      <w:spacing w:before="100" w:after="100"/>
      <w:outlineLvl w:val="0"/>
    </w:pPr>
    <w:rPr>
      <w:b/>
      <w:caps/>
      <w:kern w:val="28"/>
      <w:sz w:val="20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left" w:pos="22"/>
      </w:tabs>
      <w:outlineLvl w:val="1"/>
    </w:pPr>
    <w:rPr>
      <w:kern w:val="24"/>
    </w:rPr>
  </w:style>
  <w:style w:type="paragraph" w:styleId="Heading3">
    <w:name w:val="heading 3"/>
    <w:basedOn w:val="Normal"/>
    <w:next w:val="BodyText2"/>
    <w:qFormat/>
    <w:pPr>
      <w:numPr>
        <w:ilvl w:val="2"/>
        <w:numId w:val="1"/>
      </w:numPr>
      <w:tabs>
        <w:tab w:val="left" w:pos="50"/>
      </w:tabs>
      <w:outlineLvl w:val="2"/>
    </w:pPr>
  </w:style>
  <w:style w:type="paragraph" w:styleId="Heading4">
    <w:name w:val="heading 4"/>
    <w:basedOn w:val="Normal"/>
    <w:next w:val="BodyText3"/>
    <w:qFormat/>
    <w:pPr>
      <w:numPr>
        <w:ilvl w:val="3"/>
        <w:numId w:val="1"/>
      </w:numPr>
      <w:tabs>
        <w:tab w:val="left" w:pos="68"/>
      </w:tabs>
      <w:outlineLvl w:val="3"/>
    </w:pPr>
  </w:style>
  <w:style w:type="paragraph" w:styleId="Heading5">
    <w:name w:val="heading 5"/>
    <w:basedOn w:val="Normal"/>
    <w:next w:val="BodyText4"/>
    <w:qFormat/>
    <w:pPr>
      <w:numPr>
        <w:ilvl w:val="4"/>
        <w:numId w:val="1"/>
      </w:numPr>
      <w:tabs>
        <w:tab w:val="left" w:pos="86"/>
      </w:tabs>
      <w:outlineLvl w:val="4"/>
    </w:pPr>
  </w:style>
  <w:style w:type="paragraph" w:styleId="Heading6">
    <w:name w:val="heading 6"/>
    <w:basedOn w:val="Normal"/>
    <w:next w:val="BodyText5"/>
    <w:qFormat/>
    <w:pPr>
      <w:numPr>
        <w:ilvl w:val="5"/>
        <w:numId w:val="1"/>
      </w:numPr>
      <w:tabs>
        <w:tab w:val="left" w:pos="104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after="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after="0"/>
      <w:outlineLvl w:val="7"/>
    </w:pPr>
  </w:style>
  <w:style w:type="paragraph" w:styleId="Heading9">
    <w:name w:val="heading 9"/>
    <w:basedOn w:val="Normal"/>
    <w:next w:val="Normal"/>
    <w:qFormat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left="624"/>
    </w:pPr>
  </w:style>
  <w:style w:type="paragraph" w:styleId="BodyText2">
    <w:name w:val="Body Text 2"/>
    <w:basedOn w:val="Normal"/>
    <w:semiHidden/>
    <w:pPr>
      <w:ind w:left="1417"/>
    </w:pPr>
  </w:style>
  <w:style w:type="paragraph" w:styleId="BodyText3">
    <w:name w:val="Body Text 3"/>
    <w:basedOn w:val="Normal"/>
    <w:semiHidden/>
    <w:pPr>
      <w:ind w:left="1928"/>
    </w:pPr>
  </w:style>
  <w:style w:type="paragraph" w:customStyle="1" w:styleId="BodyText4">
    <w:name w:val="Body Text 4"/>
    <w:basedOn w:val="Normal"/>
    <w:pPr>
      <w:ind w:left="2438"/>
    </w:pPr>
  </w:style>
  <w:style w:type="paragraph" w:customStyle="1" w:styleId="BodyText5">
    <w:name w:val="Body Text 5"/>
    <w:basedOn w:val="Normal"/>
    <w:pPr>
      <w:ind w:left="2948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EndnoteReference">
    <w:name w:val="endnote reference"/>
    <w:semiHidden/>
    <w:rPr>
      <w:rFonts w:ascii="CG Times" w:hAnsi="CG Times"/>
      <w:vertAlign w:val="superscript"/>
    </w:rPr>
  </w:style>
  <w:style w:type="paragraph" w:styleId="EndnoteText">
    <w:name w:val="endnote text"/>
    <w:basedOn w:val="Normal"/>
    <w:semiHidden/>
    <w:pPr>
      <w:tabs>
        <w:tab w:val="left" w:pos="113"/>
      </w:tabs>
      <w:spacing w:after="100"/>
      <w:ind w:left="113" w:hanging="113"/>
    </w:pPr>
    <w:rPr>
      <w:sz w:val="18"/>
    </w:rPr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</w:pPr>
    <w:rPr>
      <w:sz w:val="16"/>
    </w:rPr>
  </w:style>
  <w:style w:type="character" w:styleId="FootnoteReference">
    <w:name w:val="footnote reference"/>
    <w:rPr>
      <w:rFonts w:ascii="CG Times" w:hAnsi="CG Times"/>
      <w:vertAlign w:val="superscript"/>
    </w:rPr>
  </w:style>
  <w:style w:type="paragraph" w:styleId="FootnoteText">
    <w:name w:val="footnote text"/>
    <w:basedOn w:val="Normal"/>
    <w:link w:val="FootnoteTextChar"/>
    <w:qFormat/>
    <w:pPr>
      <w:tabs>
        <w:tab w:val="left" w:pos="113"/>
      </w:tabs>
      <w:spacing w:after="100"/>
      <w:ind w:left="113" w:hanging="113"/>
    </w:pPr>
    <w:rPr>
      <w:sz w:val="18"/>
    </w:rPr>
  </w:style>
  <w:style w:type="paragraph" w:styleId="Header">
    <w:name w:val="header"/>
    <w:basedOn w:val="Normal"/>
    <w:link w:val="HeaderChar"/>
    <w:uiPriority w:val="99"/>
    <w:qFormat/>
    <w:pPr>
      <w:spacing w:after="0" w:line="240" w:lineRule="auto"/>
    </w:pPr>
    <w:rPr>
      <w:sz w:val="16"/>
    </w:rPr>
  </w:style>
  <w:style w:type="paragraph" w:customStyle="1" w:styleId="ListAlpha1">
    <w:name w:val="List Alpha 1"/>
    <w:basedOn w:val="Normal"/>
    <w:next w:val="BodyText"/>
    <w:pPr>
      <w:numPr>
        <w:numId w:val="10"/>
      </w:numPr>
      <w:tabs>
        <w:tab w:val="left" w:pos="22"/>
      </w:tabs>
    </w:pPr>
  </w:style>
  <w:style w:type="paragraph" w:customStyle="1" w:styleId="ListAlpha2">
    <w:name w:val="List Alpha 2"/>
    <w:basedOn w:val="Normal"/>
    <w:next w:val="BodyText2"/>
    <w:pPr>
      <w:numPr>
        <w:ilvl w:val="1"/>
        <w:numId w:val="10"/>
      </w:numPr>
      <w:tabs>
        <w:tab w:val="left" w:pos="50"/>
      </w:tabs>
    </w:pPr>
  </w:style>
  <w:style w:type="paragraph" w:customStyle="1" w:styleId="ListAlpha3">
    <w:name w:val="List Alpha 3"/>
    <w:basedOn w:val="Normal"/>
    <w:next w:val="BodyText3"/>
    <w:pPr>
      <w:numPr>
        <w:ilvl w:val="2"/>
        <w:numId w:val="10"/>
      </w:numPr>
      <w:tabs>
        <w:tab w:val="left" w:pos="68"/>
      </w:tabs>
    </w:pPr>
  </w:style>
  <w:style w:type="paragraph" w:customStyle="1" w:styleId="ListALPHACAPS1">
    <w:name w:val="List ALPHA CAPS 1"/>
    <w:basedOn w:val="Normal"/>
    <w:next w:val="BodyText"/>
    <w:pPr>
      <w:numPr>
        <w:numId w:val="13"/>
      </w:numPr>
      <w:tabs>
        <w:tab w:val="left" w:pos="22"/>
      </w:tabs>
    </w:pPr>
  </w:style>
  <w:style w:type="paragraph" w:customStyle="1" w:styleId="LISTALPHACAPS2">
    <w:name w:val="LIST ALPHA CAPS 2"/>
    <w:basedOn w:val="Normal"/>
    <w:next w:val="BodyText2"/>
    <w:pPr>
      <w:numPr>
        <w:ilvl w:val="1"/>
        <w:numId w:val="13"/>
      </w:numPr>
      <w:tabs>
        <w:tab w:val="left" w:pos="50"/>
      </w:tabs>
    </w:pPr>
  </w:style>
  <w:style w:type="paragraph" w:customStyle="1" w:styleId="LISTALPHACAPS3">
    <w:name w:val="LIST ALPHA CAPS 3"/>
    <w:basedOn w:val="Normal"/>
    <w:next w:val="BodyText3"/>
    <w:pPr>
      <w:numPr>
        <w:ilvl w:val="2"/>
        <w:numId w:val="13"/>
      </w:numPr>
      <w:tabs>
        <w:tab w:val="left" w:pos="68"/>
      </w:tabs>
    </w:pPr>
  </w:style>
  <w:style w:type="paragraph" w:customStyle="1" w:styleId="ListArabic1">
    <w:name w:val="List Arabic 1"/>
    <w:basedOn w:val="Normal"/>
    <w:next w:val="BodyText"/>
    <w:pPr>
      <w:numPr>
        <w:numId w:val="16"/>
      </w:numPr>
      <w:tabs>
        <w:tab w:val="left" w:pos="22"/>
      </w:tabs>
    </w:pPr>
  </w:style>
  <w:style w:type="paragraph" w:customStyle="1" w:styleId="ListArabic2">
    <w:name w:val="List Arabic 2"/>
    <w:basedOn w:val="Normal"/>
    <w:next w:val="BodyText2"/>
    <w:pPr>
      <w:numPr>
        <w:ilvl w:val="1"/>
        <w:numId w:val="16"/>
      </w:numPr>
      <w:tabs>
        <w:tab w:val="left" w:pos="50"/>
      </w:tabs>
    </w:pPr>
  </w:style>
  <w:style w:type="paragraph" w:customStyle="1" w:styleId="ListArabic3">
    <w:name w:val="List Arabic 3"/>
    <w:basedOn w:val="Normal"/>
    <w:next w:val="BodyText3"/>
    <w:pPr>
      <w:numPr>
        <w:ilvl w:val="2"/>
        <w:numId w:val="16"/>
      </w:numPr>
      <w:tabs>
        <w:tab w:val="left" w:pos="68"/>
      </w:tabs>
    </w:pPr>
  </w:style>
  <w:style w:type="paragraph" w:customStyle="1" w:styleId="ListArabic4">
    <w:name w:val="List Arabic 4"/>
    <w:basedOn w:val="Normal"/>
    <w:next w:val="BodyText4"/>
    <w:pPr>
      <w:numPr>
        <w:ilvl w:val="3"/>
        <w:numId w:val="20"/>
      </w:numPr>
      <w:tabs>
        <w:tab w:val="left" w:pos="86"/>
      </w:tabs>
    </w:pPr>
  </w:style>
  <w:style w:type="paragraph" w:customStyle="1" w:styleId="ListLegal1">
    <w:name w:val="List Legal 1"/>
    <w:basedOn w:val="Normal"/>
    <w:next w:val="BodyText"/>
    <w:pPr>
      <w:numPr>
        <w:numId w:val="20"/>
      </w:numPr>
      <w:tabs>
        <w:tab w:val="left" w:pos="22"/>
      </w:tabs>
    </w:pPr>
  </w:style>
  <w:style w:type="paragraph" w:customStyle="1" w:styleId="ListLegal2">
    <w:name w:val="List Legal 2"/>
    <w:basedOn w:val="Normal"/>
    <w:next w:val="BodyText"/>
    <w:pPr>
      <w:numPr>
        <w:ilvl w:val="1"/>
        <w:numId w:val="20"/>
      </w:numPr>
      <w:tabs>
        <w:tab w:val="left" w:pos="22"/>
      </w:tabs>
    </w:pPr>
  </w:style>
  <w:style w:type="paragraph" w:customStyle="1" w:styleId="ListLegal3">
    <w:name w:val="List Legal 3"/>
    <w:basedOn w:val="Normal"/>
    <w:next w:val="BodyText2"/>
    <w:pPr>
      <w:numPr>
        <w:ilvl w:val="2"/>
        <w:numId w:val="20"/>
      </w:numPr>
      <w:tabs>
        <w:tab w:val="left" w:pos="50"/>
      </w:tabs>
    </w:pPr>
  </w:style>
  <w:style w:type="paragraph" w:customStyle="1" w:styleId="ListRoman1">
    <w:name w:val="List Roman 1"/>
    <w:basedOn w:val="Normal"/>
    <w:next w:val="BodyText"/>
    <w:pPr>
      <w:numPr>
        <w:numId w:val="23"/>
      </w:numPr>
      <w:tabs>
        <w:tab w:val="left" w:pos="22"/>
      </w:tabs>
    </w:pPr>
  </w:style>
  <w:style w:type="paragraph" w:customStyle="1" w:styleId="ListRoman2">
    <w:name w:val="List Roman 2"/>
    <w:basedOn w:val="Normal"/>
    <w:next w:val="BodyText2"/>
    <w:pPr>
      <w:numPr>
        <w:ilvl w:val="1"/>
        <w:numId w:val="23"/>
      </w:numPr>
      <w:tabs>
        <w:tab w:val="left" w:pos="50"/>
      </w:tabs>
    </w:pPr>
  </w:style>
  <w:style w:type="paragraph" w:customStyle="1" w:styleId="ListRoman3">
    <w:name w:val="List Roman 3"/>
    <w:basedOn w:val="Normal"/>
    <w:next w:val="BodyText3"/>
    <w:pPr>
      <w:numPr>
        <w:ilvl w:val="2"/>
        <w:numId w:val="23"/>
      </w:numPr>
      <w:tabs>
        <w:tab w:val="left" w:pos="68"/>
      </w:tabs>
    </w:pPr>
  </w:style>
  <w:style w:type="paragraph" w:customStyle="1" w:styleId="NotesAlpha">
    <w:name w:val="Notes Alpha"/>
    <w:basedOn w:val="Normal"/>
    <w:pPr>
      <w:numPr>
        <w:numId w:val="26"/>
      </w:numPr>
      <w:spacing w:after="100"/>
    </w:pPr>
  </w:style>
  <w:style w:type="paragraph" w:customStyle="1" w:styleId="NotesArabic">
    <w:name w:val="Notes Arabic"/>
    <w:basedOn w:val="Normal"/>
    <w:pPr>
      <w:numPr>
        <w:ilvl w:val="1"/>
        <w:numId w:val="27"/>
      </w:numPr>
      <w:spacing w:after="100"/>
    </w:pPr>
  </w:style>
  <w:style w:type="paragraph" w:customStyle="1" w:styleId="NotesRoman">
    <w:name w:val="Notes Roman"/>
    <w:basedOn w:val="Normal"/>
    <w:pPr>
      <w:numPr>
        <w:ilvl w:val="2"/>
        <w:numId w:val="28"/>
      </w:numPr>
      <w:tabs>
        <w:tab w:val="clear" w:pos="720"/>
        <w:tab w:val="left" w:pos="624"/>
      </w:tabs>
      <w:spacing w:after="100"/>
    </w:pPr>
  </w:style>
  <w:style w:type="paragraph" w:customStyle="1" w:styleId="PartHeadings">
    <w:name w:val="Part Headings"/>
    <w:basedOn w:val="Normal"/>
    <w:next w:val="Normal"/>
    <w:pPr>
      <w:numPr>
        <w:numId w:val="29"/>
      </w:numPr>
      <w:tabs>
        <w:tab w:val="clear" w:pos="1083"/>
      </w:tabs>
      <w:suppressAutoHyphens/>
      <w:spacing w:after="300" w:line="312" w:lineRule="auto"/>
      <w:ind w:left="0" w:firstLine="0"/>
      <w:jc w:val="center"/>
      <w:outlineLvl w:val="2"/>
    </w:pPr>
    <w:rPr>
      <w:b/>
      <w:sz w:val="21"/>
    </w:rPr>
  </w:style>
  <w:style w:type="paragraph" w:customStyle="1" w:styleId="RightTab">
    <w:name w:val="Right Tab"/>
    <w:basedOn w:val="Normal"/>
    <w:next w:val="Normal"/>
    <w:pPr>
      <w:tabs>
        <w:tab w:val="right" w:pos="8505"/>
      </w:tabs>
      <w:spacing w:after="100"/>
    </w:pPr>
  </w:style>
  <w:style w:type="paragraph" w:styleId="Signature">
    <w:name w:val="Signature"/>
    <w:basedOn w:val="Normal"/>
    <w:semiHidden/>
    <w:pPr>
      <w:ind w:left="4252"/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</w:style>
  <w:style w:type="paragraph" w:styleId="TOC3">
    <w:name w:val="toc 3"/>
    <w:basedOn w:val="Normal"/>
    <w:next w:val="Normal"/>
    <w:semiHidden/>
  </w:style>
  <w:style w:type="paragraph" w:styleId="TOC4">
    <w:name w:val="toc 4"/>
    <w:basedOn w:val="Normal"/>
    <w:next w:val="Normal"/>
    <w:semiHidden/>
  </w:style>
  <w:style w:type="paragraph" w:customStyle="1" w:styleId="BasicParagraph">
    <w:name w:val="[Basic Paragraph]"/>
    <w:basedOn w:val="Normal"/>
    <w:uiPriority w:val="99"/>
    <w:rsid w:val="00F200E1"/>
    <w:pPr>
      <w:widowControl w:val="0"/>
      <w:autoSpaceDE w:val="0"/>
      <w:autoSpaceDN w:val="0"/>
      <w:adjustRightInd w:val="0"/>
      <w:spacing w:after="0"/>
      <w:jc w:val="left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F27B68"/>
    <w:rPr>
      <w:rFonts w:ascii="CG Times" w:hAnsi="CG Times"/>
      <w:sz w:val="16"/>
      <w:lang w:eastAsia="en-US"/>
    </w:rPr>
  </w:style>
  <w:style w:type="paragraph" w:customStyle="1" w:styleId="StandardL1">
    <w:name w:val="Standard L1"/>
    <w:basedOn w:val="Normal"/>
    <w:next w:val="Normal"/>
    <w:link w:val="StandardL1Char"/>
    <w:rsid w:val="00F27B68"/>
    <w:pPr>
      <w:keepNext/>
      <w:numPr>
        <w:numId w:val="30"/>
      </w:numPr>
      <w:spacing w:after="240" w:line="240" w:lineRule="auto"/>
      <w:jc w:val="left"/>
      <w:outlineLvl w:val="0"/>
    </w:pPr>
    <w:rPr>
      <w:rFonts w:ascii="Times New Roman" w:eastAsia="SimSun" w:hAnsi="Times New Roman" w:cs="Simplified Arabic"/>
      <w:b/>
      <w:bCs/>
      <w:caps/>
      <w:sz w:val="24"/>
      <w:szCs w:val="24"/>
      <w:lang w:eastAsia="en-GB" w:bidi="ar-AE"/>
    </w:rPr>
  </w:style>
  <w:style w:type="paragraph" w:customStyle="1" w:styleId="StandardL2">
    <w:name w:val="Standard L2"/>
    <w:basedOn w:val="Normal"/>
    <w:next w:val="Normal"/>
    <w:link w:val="StandardL2Char"/>
    <w:rsid w:val="00F27B68"/>
    <w:pPr>
      <w:numPr>
        <w:ilvl w:val="1"/>
        <w:numId w:val="30"/>
      </w:numPr>
      <w:spacing w:after="240" w:line="240" w:lineRule="auto"/>
      <w:outlineLvl w:val="1"/>
    </w:pPr>
    <w:rPr>
      <w:rFonts w:ascii="Times New Roman" w:eastAsia="SimSun" w:hAnsi="Times New Roman" w:cs="Simplified Arabic"/>
      <w:sz w:val="24"/>
      <w:szCs w:val="24"/>
      <w:lang w:eastAsia="en-GB" w:bidi="ar-AE"/>
    </w:rPr>
  </w:style>
  <w:style w:type="paragraph" w:customStyle="1" w:styleId="StandardL3">
    <w:name w:val="Standard L3"/>
    <w:basedOn w:val="Normal"/>
    <w:next w:val="BodyText2"/>
    <w:link w:val="StandardL3Char"/>
    <w:rsid w:val="00F27B68"/>
    <w:pPr>
      <w:numPr>
        <w:ilvl w:val="2"/>
        <w:numId w:val="30"/>
      </w:numPr>
      <w:spacing w:after="240" w:line="240" w:lineRule="auto"/>
      <w:outlineLvl w:val="2"/>
    </w:pPr>
    <w:rPr>
      <w:rFonts w:ascii="Times New Roman" w:eastAsia="SimSun" w:hAnsi="Times New Roman" w:cs="Simplified Arabic"/>
      <w:sz w:val="24"/>
      <w:szCs w:val="24"/>
      <w:lang w:eastAsia="en-GB" w:bidi="ar-AE"/>
    </w:rPr>
  </w:style>
  <w:style w:type="paragraph" w:customStyle="1" w:styleId="StandardL4">
    <w:name w:val="Standard L4"/>
    <w:basedOn w:val="Normal"/>
    <w:next w:val="BodyText3"/>
    <w:link w:val="StandardL4Char"/>
    <w:rsid w:val="00F27B68"/>
    <w:pPr>
      <w:numPr>
        <w:ilvl w:val="3"/>
        <w:numId w:val="30"/>
      </w:numPr>
      <w:spacing w:after="240" w:line="240" w:lineRule="auto"/>
      <w:outlineLvl w:val="3"/>
    </w:pPr>
    <w:rPr>
      <w:rFonts w:ascii="Times New Roman" w:eastAsia="SimSun" w:hAnsi="Times New Roman" w:cs="Simplified Arabic"/>
      <w:sz w:val="24"/>
      <w:szCs w:val="24"/>
      <w:lang w:eastAsia="en-GB" w:bidi="ar-AE"/>
    </w:rPr>
  </w:style>
  <w:style w:type="paragraph" w:customStyle="1" w:styleId="StandardL5">
    <w:name w:val="Standard L5"/>
    <w:basedOn w:val="Normal"/>
    <w:next w:val="BodyText4"/>
    <w:rsid w:val="00F27B68"/>
    <w:pPr>
      <w:numPr>
        <w:ilvl w:val="4"/>
        <w:numId w:val="30"/>
      </w:numPr>
      <w:spacing w:after="240" w:line="240" w:lineRule="auto"/>
      <w:outlineLvl w:val="4"/>
    </w:pPr>
    <w:rPr>
      <w:rFonts w:ascii="Times New Roman" w:eastAsia="SimSun" w:hAnsi="Times New Roman" w:cs="Simplified Arabic"/>
      <w:sz w:val="24"/>
      <w:szCs w:val="24"/>
      <w:lang w:eastAsia="en-GB" w:bidi="ar-AE"/>
    </w:rPr>
  </w:style>
  <w:style w:type="paragraph" w:customStyle="1" w:styleId="StandardL6">
    <w:name w:val="Standard L6"/>
    <w:basedOn w:val="Normal"/>
    <w:next w:val="BodyText5"/>
    <w:rsid w:val="00F27B68"/>
    <w:pPr>
      <w:numPr>
        <w:ilvl w:val="5"/>
        <w:numId w:val="30"/>
      </w:numPr>
      <w:spacing w:after="240" w:line="240" w:lineRule="auto"/>
      <w:outlineLvl w:val="5"/>
    </w:pPr>
    <w:rPr>
      <w:rFonts w:ascii="Times New Roman" w:eastAsia="SimSun" w:hAnsi="Times New Roman" w:cs="Simplified Arabic"/>
      <w:sz w:val="24"/>
      <w:szCs w:val="24"/>
      <w:lang w:eastAsia="en-GB" w:bidi="ar-AE"/>
    </w:rPr>
  </w:style>
  <w:style w:type="paragraph" w:customStyle="1" w:styleId="StandardL7">
    <w:name w:val="Standard L7"/>
    <w:basedOn w:val="Normal"/>
    <w:next w:val="Normal"/>
    <w:rsid w:val="00F27B68"/>
    <w:pPr>
      <w:numPr>
        <w:ilvl w:val="6"/>
        <w:numId w:val="30"/>
      </w:numPr>
      <w:spacing w:after="240" w:line="240" w:lineRule="auto"/>
      <w:ind w:left="4320" w:hanging="720"/>
      <w:outlineLvl w:val="6"/>
    </w:pPr>
    <w:rPr>
      <w:rFonts w:ascii="Times New Roman" w:eastAsia="SimSun" w:hAnsi="Times New Roman" w:cs="Simplified Arabic"/>
      <w:sz w:val="24"/>
      <w:szCs w:val="24"/>
      <w:lang w:eastAsia="en-GB" w:bidi="ar-AE"/>
    </w:rPr>
  </w:style>
  <w:style w:type="paragraph" w:customStyle="1" w:styleId="StandardL8">
    <w:name w:val="Standard L8"/>
    <w:basedOn w:val="Normal"/>
    <w:next w:val="BodyText2"/>
    <w:rsid w:val="00F27B68"/>
    <w:pPr>
      <w:numPr>
        <w:ilvl w:val="7"/>
        <w:numId w:val="30"/>
      </w:numPr>
      <w:spacing w:after="240" w:line="240" w:lineRule="auto"/>
      <w:outlineLvl w:val="7"/>
    </w:pPr>
    <w:rPr>
      <w:rFonts w:ascii="Times New Roman" w:eastAsia="SimSun" w:hAnsi="Times New Roman" w:cs="Simplified Arabic"/>
      <w:sz w:val="24"/>
      <w:szCs w:val="24"/>
      <w:lang w:eastAsia="en-GB" w:bidi="ar-AE"/>
    </w:rPr>
  </w:style>
  <w:style w:type="paragraph" w:customStyle="1" w:styleId="StandardL9">
    <w:name w:val="Standard L9"/>
    <w:basedOn w:val="Normal"/>
    <w:next w:val="BodyText3"/>
    <w:rsid w:val="00F27B68"/>
    <w:pPr>
      <w:numPr>
        <w:ilvl w:val="8"/>
        <w:numId w:val="30"/>
      </w:numPr>
      <w:spacing w:after="240" w:line="240" w:lineRule="auto"/>
      <w:outlineLvl w:val="8"/>
    </w:pPr>
    <w:rPr>
      <w:rFonts w:ascii="Times New Roman" w:eastAsia="SimSun" w:hAnsi="Times New Roman" w:cs="Simplified Arabic"/>
      <w:sz w:val="24"/>
      <w:szCs w:val="24"/>
      <w:lang w:eastAsia="en-GB" w:bidi="ar-AE"/>
    </w:rPr>
  </w:style>
  <w:style w:type="character" w:customStyle="1" w:styleId="FooterChar">
    <w:name w:val="Footer Char"/>
    <w:link w:val="Footer"/>
    <w:uiPriority w:val="99"/>
    <w:rsid w:val="00BF320B"/>
    <w:rPr>
      <w:rFonts w:ascii="CG Times" w:hAnsi="CG Times"/>
      <w:sz w:val="16"/>
      <w:lang w:val="en-GB"/>
    </w:rPr>
  </w:style>
  <w:style w:type="character" w:styleId="PageNumber">
    <w:name w:val="page number"/>
    <w:uiPriority w:val="99"/>
    <w:rsid w:val="00BF320B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5535"/>
    <w:rPr>
      <w:rFonts w:ascii="Tahoma" w:hAnsi="Tahoma" w:cs="Tahoma"/>
      <w:sz w:val="16"/>
      <w:szCs w:val="16"/>
      <w:lang w:val="en-GB"/>
    </w:rPr>
  </w:style>
  <w:style w:type="character" w:customStyle="1" w:styleId="StandardL4Char">
    <w:name w:val="Standard L4 Char"/>
    <w:link w:val="StandardL4"/>
    <w:rsid w:val="00015535"/>
    <w:rPr>
      <w:rFonts w:eastAsia="SimSun" w:cs="Simplified Arabic"/>
      <w:sz w:val="24"/>
      <w:szCs w:val="24"/>
      <w:lang w:val="en-GB" w:eastAsia="en-GB" w:bidi="ar-AE"/>
    </w:rPr>
  </w:style>
  <w:style w:type="paragraph" w:customStyle="1" w:styleId="DefinitionsL9">
    <w:name w:val="Definitions L9"/>
    <w:basedOn w:val="Normal"/>
    <w:rsid w:val="00461D64"/>
    <w:pPr>
      <w:numPr>
        <w:ilvl w:val="8"/>
        <w:numId w:val="32"/>
      </w:numPr>
      <w:spacing w:after="240" w:line="240" w:lineRule="auto"/>
      <w:outlineLvl w:val="8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DefinitionsL8">
    <w:name w:val="Definitions L8"/>
    <w:basedOn w:val="Normal"/>
    <w:rsid w:val="00461D64"/>
    <w:pPr>
      <w:numPr>
        <w:ilvl w:val="7"/>
        <w:numId w:val="32"/>
      </w:numPr>
      <w:spacing w:after="240" w:line="240" w:lineRule="auto"/>
      <w:outlineLvl w:val="7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DefinitionsL7">
    <w:name w:val="Definitions L7"/>
    <w:basedOn w:val="Normal"/>
    <w:rsid w:val="00461D64"/>
    <w:pPr>
      <w:numPr>
        <w:ilvl w:val="6"/>
        <w:numId w:val="32"/>
      </w:numPr>
      <w:spacing w:after="240" w:line="240" w:lineRule="auto"/>
      <w:outlineLvl w:val="6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DefinitionsL6">
    <w:name w:val="Definitions L6"/>
    <w:basedOn w:val="Normal"/>
    <w:rsid w:val="00461D64"/>
    <w:pPr>
      <w:numPr>
        <w:ilvl w:val="5"/>
        <w:numId w:val="32"/>
      </w:numPr>
      <w:spacing w:after="240" w:line="240" w:lineRule="auto"/>
      <w:outlineLvl w:val="5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DefinitionsL5">
    <w:name w:val="Definitions L5"/>
    <w:basedOn w:val="Normal"/>
    <w:next w:val="BodyText5"/>
    <w:rsid w:val="00461D64"/>
    <w:pPr>
      <w:numPr>
        <w:ilvl w:val="4"/>
        <w:numId w:val="32"/>
      </w:numPr>
      <w:spacing w:after="240" w:line="240" w:lineRule="auto"/>
      <w:outlineLvl w:val="4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DefinitionsL4">
    <w:name w:val="Definitions L4"/>
    <w:basedOn w:val="Normal"/>
    <w:next w:val="BodyText4"/>
    <w:rsid w:val="00461D64"/>
    <w:pPr>
      <w:numPr>
        <w:ilvl w:val="3"/>
        <w:numId w:val="32"/>
      </w:numPr>
      <w:spacing w:after="240" w:line="240" w:lineRule="auto"/>
      <w:outlineLvl w:val="3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DefinitionsL3">
    <w:name w:val="Definitions L3"/>
    <w:basedOn w:val="Normal"/>
    <w:next w:val="BodyText3"/>
    <w:rsid w:val="00461D64"/>
    <w:pPr>
      <w:numPr>
        <w:ilvl w:val="2"/>
        <w:numId w:val="32"/>
      </w:numPr>
      <w:spacing w:after="240" w:line="240" w:lineRule="auto"/>
      <w:outlineLvl w:val="2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DefinitionsL2">
    <w:name w:val="Definitions L2"/>
    <w:basedOn w:val="Normal"/>
    <w:next w:val="BodyText2"/>
    <w:rsid w:val="00461D64"/>
    <w:pPr>
      <w:numPr>
        <w:ilvl w:val="1"/>
        <w:numId w:val="32"/>
      </w:numPr>
      <w:spacing w:after="240" w:line="240" w:lineRule="auto"/>
      <w:outlineLvl w:val="1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DefinitionsL1">
    <w:name w:val="Definitions L1"/>
    <w:basedOn w:val="Normal"/>
    <w:next w:val="Normal"/>
    <w:link w:val="DefinitionsL1Char"/>
    <w:rsid w:val="00461D64"/>
    <w:pPr>
      <w:numPr>
        <w:numId w:val="32"/>
      </w:numPr>
      <w:spacing w:after="240" w:line="240" w:lineRule="auto"/>
      <w:outlineLvl w:val="0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DefinitionsL1Char">
    <w:name w:val="Definitions L1 Char"/>
    <w:link w:val="DefinitionsL1"/>
    <w:rsid w:val="00461D64"/>
    <w:rPr>
      <w:rFonts w:eastAsia="SimSun"/>
      <w:sz w:val="24"/>
      <w:szCs w:val="24"/>
      <w:lang w:val="en-GB" w:eastAsia="zh-CN" w:bidi="ar-A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E1F"/>
    <w:rPr>
      <w:b/>
      <w:bCs/>
    </w:rPr>
  </w:style>
  <w:style w:type="character" w:customStyle="1" w:styleId="CommentTextChar">
    <w:name w:val="Comment Text Char"/>
    <w:link w:val="CommentText"/>
    <w:semiHidden/>
    <w:rsid w:val="00773E1F"/>
    <w:rPr>
      <w:rFonts w:ascii="CG Times" w:hAnsi="CG Times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773E1F"/>
    <w:rPr>
      <w:rFonts w:ascii="CG Times" w:hAnsi="CG Times"/>
      <w:b/>
      <w:bCs/>
      <w:lang w:val="en-GB"/>
    </w:rPr>
  </w:style>
  <w:style w:type="character" w:customStyle="1" w:styleId="FootnoteTextChar">
    <w:name w:val="Footnote Text Char"/>
    <w:link w:val="FootnoteText"/>
    <w:uiPriority w:val="1"/>
    <w:rsid w:val="009924CB"/>
    <w:rPr>
      <w:rFonts w:ascii="CG Times" w:hAnsi="CG Times"/>
      <w:sz w:val="18"/>
      <w:lang w:val="en-GB"/>
    </w:rPr>
  </w:style>
  <w:style w:type="paragraph" w:customStyle="1" w:styleId="Parties">
    <w:name w:val="Parties"/>
    <w:basedOn w:val="Normal"/>
    <w:rsid w:val="009924CB"/>
    <w:pPr>
      <w:spacing w:after="240" w:line="240" w:lineRule="auto"/>
      <w:jc w:val="center"/>
    </w:pPr>
    <w:rPr>
      <w:rFonts w:ascii="Times New Roman" w:eastAsia="SimSun" w:hAnsi="Times New Roman"/>
      <w:caps/>
      <w:sz w:val="24"/>
      <w:szCs w:val="24"/>
      <w:lang w:eastAsia="zh-CN" w:bidi="ar-AE"/>
    </w:rPr>
  </w:style>
  <w:style w:type="paragraph" w:customStyle="1" w:styleId="BodyText1">
    <w:name w:val="Body Text 1"/>
    <w:basedOn w:val="Normal"/>
    <w:qFormat/>
    <w:rsid w:val="00922352"/>
    <w:pPr>
      <w:spacing w:after="240" w:line="240" w:lineRule="auto"/>
      <w:ind w:left="720"/>
    </w:pPr>
    <w:rPr>
      <w:rFonts w:ascii="Poppins" w:eastAsia="SimSun" w:hAnsi="Poppins"/>
      <w:sz w:val="24"/>
      <w:szCs w:val="24"/>
      <w:lang w:eastAsia="en-GB" w:bidi="ar-AE"/>
    </w:rPr>
  </w:style>
  <w:style w:type="character" w:customStyle="1" w:styleId="StandardL2Char">
    <w:name w:val="Standard L2 Char"/>
    <w:link w:val="StandardL2"/>
    <w:rsid w:val="00EF074B"/>
    <w:rPr>
      <w:rFonts w:eastAsia="SimSun" w:cs="Simplified Arabic"/>
      <w:sz w:val="24"/>
      <w:szCs w:val="24"/>
      <w:lang w:val="en-GB" w:eastAsia="en-GB" w:bidi="ar-AE"/>
    </w:rPr>
  </w:style>
  <w:style w:type="character" w:customStyle="1" w:styleId="StandardL1Char">
    <w:name w:val="Standard L1 Char"/>
    <w:link w:val="StandardL1"/>
    <w:rsid w:val="00EF074B"/>
    <w:rPr>
      <w:rFonts w:eastAsia="SimSun" w:cs="Simplified Arabic"/>
      <w:b/>
      <w:bCs/>
      <w:caps/>
      <w:sz w:val="24"/>
      <w:szCs w:val="24"/>
      <w:lang w:val="en-GB" w:eastAsia="en-GB" w:bidi="ar-AE"/>
    </w:rPr>
  </w:style>
  <w:style w:type="character" w:customStyle="1" w:styleId="StandardL3Char">
    <w:name w:val="Standard L3 Char"/>
    <w:link w:val="StandardL3"/>
    <w:rsid w:val="008C1AAD"/>
    <w:rPr>
      <w:rFonts w:eastAsia="SimSun" w:cs="Simplified Arabic"/>
      <w:sz w:val="24"/>
      <w:szCs w:val="24"/>
      <w:lang w:val="en-GB" w:eastAsia="en-GB" w:bidi="ar-AE"/>
    </w:rPr>
  </w:style>
  <w:style w:type="paragraph" w:customStyle="1" w:styleId="SimpleL9">
    <w:name w:val="Simple L9"/>
    <w:basedOn w:val="Normal"/>
    <w:rsid w:val="00E04A7A"/>
    <w:pPr>
      <w:numPr>
        <w:ilvl w:val="8"/>
        <w:numId w:val="36"/>
      </w:numPr>
      <w:spacing w:after="240" w:line="240" w:lineRule="auto"/>
    </w:pPr>
    <w:rPr>
      <w:rFonts w:ascii="Times New Roman" w:eastAsia="SimSun" w:hAnsi="Times New Roman" w:cs="Simplified Arabic"/>
      <w:sz w:val="24"/>
      <w:szCs w:val="24"/>
    </w:rPr>
  </w:style>
  <w:style w:type="paragraph" w:customStyle="1" w:styleId="SimpleL8">
    <w:name w:val="Simple L8"/>
    <w:basedOn w:val="Normal"/>
    <w:rsid w:val="00E04A7A"/>
    <w:pPr>
      <w:numPr>
        <w:ilvl w:val="7"/>
        <w:numId w:val="36"/>
      </w:numPr>
      <w:spacing w:after="240" w:line="240" w:lineRule="auto"/>
    </w:pPr>
    <w:rPr>
      <w:rFonts w:ascii="Times New Roman" w:eastAsia="SimSun" w:hAnsi="Times New Roman" w:cs="Simplified Arabic"/>
      <w:sz w:val="24"/>
      <w:szCs w:val="24"/>
    </w:rPr>
  </w:style>
  <w:style w:type="paragraph" w:customStyle="1" w:styleId="SimpleL7">
    <w:name w:val="Simple L7"/>
    <w:basedOn w:val="Normal"/>
    <w:rsid w:val="00E04A7A"/>
    <w:pPr>
      <w:numPr>
        <w:ilvl w:val="6"/>
        <w:numId w:val="36"/>
      </w:numPr>
      <w:spacing w:after="240" w:line="240" w:lineRule="auto"/>
      <w:outlineLvl w:val="6"/>
    </w:pPr>
    <w:rPr>
      <w:rFonts w:ascii="Times New Roman" w:eastAsia="SimSun" w:hAnsi="Times New Roman" w:cs="Simplified Arabic"/>
      <w:sz w:val="24"/>
      <w:szCs w:val="24"/>
    </w:rPr>
  </w:style>
  <w:style w:type="paragraph" w:customStyle="1" w:styleId="SimpleL6">
    <w:name w:val="Simple L6"/>
    <w:basedOn w:val="Normal"/>
    <w:rsid w:val="00E04A7A"/>
    <w:pPr>
      <w:numPr>
        <w:ilvl w:val="5"/>
        <w:numId w:val="36"/>
      </w:numPr>
      <w:spacing w:after="240" w:line="240" w:lineRule="auto"/>
      <w:outlineLvl w:val="5"/>
    </w:pPr>
    <w:rPr>
      <w:rFonts w:ascii="Times New Roman" w:eastAsia="SimSun" w:hAnsi="Times New Roman" w:cs="Simplified Arabic"/>
      <w:sz w:val="24"/>
      <w:szCs w:val="24"/>
    </w:rPr>
  </w:style>
  <w:style w:type="paragraph" w:customStyle="1" w:styleId="SimpleL5">
    <w:name w:val="Simple L5"/>
    <w:basedOn w:val="Normal"/>
    <w:rsid w:val="00E04A7A"/>
    <w:pPr>
      <w:numPr>
        <w:ilvl w:val="4"/>
        <w:numId w:val="36"/>
      </w:numPr>
      <w:spacing w:after="240" w:line="240" w:lineRule="auto"/>
      <w:outlineLvl w:val="4"/>
    </w:pPr>
    <w:rPr>
      <w:rFonts w:ascii="Times New Roman" w:eastAsia="SimSun" w:hAnsi="Times New Roman" w:cs="Simplified Arabic"/>
      <w:sz w:val="24"/>
      <w:szCs w:val="24"/>
    </w:rPr>
  </w:style>
  <w:style w:type="paragraph" w:customStyle="1" w:styleId="SimpleL4">
    <w:name w:val="Simple L4"/>
    <w:basedOn w:val="Normal"/>
    <w:rsid w:val="00E04A7A"/>
    <w:pPr>
      <w:numPr>
        <w:ilvl w:val="3"/>
        <w:numId w:val="36"/>
      </w:numPr>
      <w:spacing w:after="240" w:line="240" w:lineRule="auto"/>
      <w:outlineLvl w:val="3"/>
    </w:pPr>
    <w:rPr>
      <w:rFonts w:ascii="Times New Roman" w:eastAsia="SimSun" w:hAnsi="Times New Roman" w:cs="Simplified Arabic"/>
      <w:sz w:val="24"/>
      <w:szCs w:val="24"/>
    </w:rPr>
  </w:style>
  <w:style w:type="paragraph" w:customStyle="1" w:styleId="SimpleL3">
    <w:name w:val="Simple L3"/>
    <w:basedOn w:val="Normal"/>
    <w:rsid w:val="00E04A7A"/>
    <w:pPr>
      <w:numPr>
        <w:ilvl w:val="2"/>
        <w:numId w:val="36"/>
      </w:numPr>
      <w:spacing w:after="240" w:line="240" w:lineRule="auto"/>
      <w:outlineLvl w:val="2"/>
    </w:pPr>
    <w:rPr>
      <w:rFonts w:ascii="Times New Roman" w:eastAsia="SimSun" w:hAnsi="Times New Roman" w:cs="Simplified Arabic"/>
      <w:sz w:val="24"/>
      <w:szCs w:val="24"/>
    </w:rPr>
  </w:style>
  <w:style w:type="paragraph" w:customStyle="1" w:styleId="SimpleL2">
    <w:name w:val="Simple L2"/>
    <w:basedOn w:val="Normal"/>
    <w:rsid w:val="00E04A7A"/>
    <w:pPr>
      <w:numPr>
        <w:ilvl w:val="1"/>
        <w:numId w:val="36"/>
      </w:numPr>
      <w:spacing w:after="240" w:line="240" w:lineRule="auto"/>
      <w:outlineLvl w:val="1"/>
    </w:pPr>
    <w:rPr>
      <w:rFonts w:ascii="Times New Roman" w:eastAsia="SimSun" w:hAnsi="Times New Roman" w:cs="Simplified Arabic"/>
      <w:sz w:val="24"/>
      <w:szCs w:val="24"/>
    </w:rPr>
  </w:style>
  <w:style w:type="paragraph" w:customStyle="1" w:styleId="SimpleL1">
    <w:name w:val="Simple L1"/>
    <w:basedOn w:val="Normal"/>
    <w:rsid w:val="00E04A7A"/>
    <w:pPr>
      <w:numPr>
        <w:numId w:val="36"/>
      </w:numPr>
      <w:spacing w:after="240" w:line="240" w:lineRule="auto"/>
      <w:outlineLvl w:val="0"/>
    </w:pPr>
    <w:rPr>
      <w:rFonts w:ascii="Times New Roman" w:eastAsia="SimSun" w:hAnsi="Times New Roman" w:cs="Simplified Arabic"/>
      <w:sz w:val="24"/>
      <w:szCs w:val="24"/>
    </w:rPr>
  </w:style>
  <w:style w:type="character" w:styleId="Hyperlink">
    <w:name w:val="Hyperlink"/>
    <w:rsid w:val="00862983"/>
    <w:rPr>
      <w:color w:val="0000FF"/>
      <w:u w:val="single"/>
    </w:rPr>
  </w:style>
  <w:style w:type="paragraph" w:customStyle="1" w:styleId="TableHeader">
    <w:name w:val="Table Header"/>
    <w:basedOn w:val="Normal"/>
    <w:link w:val="TableHeaderChar"/>
    <w:qFormat/>
    <w:rsid w:val="00862983"/>
    <w:pPr>
      <w:spacing w:before="120" w:after="120" w:line="240" w:lineRule="auto"/>
      <w:jc w:val="left"/>
    </w:pPr>
    <w:rPr>
      <w:rFonts w:ascii="Franklin Gothic Book" w:eastAsia="Calibri" w:hAnsi="Franklin Gothic Book"/>
      <w:b/>
      <w:bCs/>
      <w:color w:val="FFFFFF"/>
      <w:spacing w:val="4"/>
      <w:kern w:val="21"/>
      <w:sz w:val="21"/>
      <w:szCs w:val="22"/>
      <w:lang w:val="en-US"/>
    </w:rPr>
  </w:style>
  <w:style w:type="character" w:customStyle="1" w:styleId="TableHeaderChar">
    <w:name w:val="Table Header Char"/>
    <w:link w:val="TableHeader"/>
    <w:rsid w:val="00862983"/>
    <w:rPr>
      <w:rFonts w:ascii="Franklin Gothic Book" w:eastAsia="Calibri" w:hAnsi="Franklin Gothic Book"/>
      <w:b/>
      <w:bCs/>
      <w:color w:val="FFFFFF"/>
      <w:spacing w:val="4"/>
      <w:kern w:val="21"/>
      <w:sz w:val="21"/>
      <w:szCs w:val="22"/>
    </w:rPr>
  </w:style>
  <w:style w:type="paragraph" w:customStyle="1" w:styleId="TableText">
    <w:name w:val="Table Text"/>
    <w:basedOn w:val="Normal"/>
    <w:link w:val="TableTextChar"/>
    <w:qFormat/>
    <w:rsid w:val="00862983"/>
    <w:pPr>
      <w:spacing w:before="160" w:after="160" w:line="276" w:lineRule="auto"/>
      <w:jc w:val="left"/>
    </w:pPr>
    <w:rPr>
      <w:rFonts w:ascii="Franklin Gothic Book" w:eastAsia="Calibri" w:hAnsi="Franklin Gothic Book" w:cs="Arial"/>
      <w:color w:val="404040"/>
      <w:spacing w:val="2"/>
      <w:kern w:val="21"/>
      <w:sz w:val="19"/>
      <w:szCs w:val="19"/>
      <w:lang w:val="en-US"/>
    </w:rPr>
  </w:style>
  <w:style w:type="character" w:customStyle="1" w:styleId="TableTextChar">
    <w:name w:val="Table Text Char"/>
    <w:link w:val="TableText"/>
    <w:rsid w:val="00862983"/>
    <w:rPr>
      <w:rFonts w:ascii="Franklin Gothic Book" w:eastAsia="Calibri" w:hAnsi="Franklin Gothic Book" w:cs="Arial"/>
      <w:color w:val="404040"/>
      <w:spacing w:val="2"/>
      <w:kern w:val="21"/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86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perations@socialcarb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ouse%20Style\Other%20CC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074FDA90E8B44AEFC7D2E643BCA83" ma:contentTypeVersion="12" ma:contentTypeDescription="Create a new document." ma:contentTypeScope="" ma:versionID="cab38982be75f0d146de5bc122f0070e">
  <xsd:schema xmlns:xsd="http://www.w3.org/2001/XMLSchema" xmlns:xs="http://www.w3.org/2001/XMLSchema" xmlns:p="http://schemas.microsoft.com/office/2006/metadata/properties" xmlns:ns2="6fc90d01-e02c-4052-924b-cee46ca34dbe" xmlns:ns3="5171f0a3-1320-4216-8658-78482218ef3c" targetNamespace="http://schemas.microsoft.com/office/2006/metadata/properties" ma:root="true" ma:fieldsID="67e6c2e2c5fad9f2fada90dee0eb9b76" ns2:_="" ns3:_="">
    <xsd:import namespace="6fc90d01-e02c-4052-924b-cee46ca34dbe"/>
    <xsd:import namespace="5171f0a3-1320-4216-8658-78482218e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90d01-e02c-4052-924b-cee46ca34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ce482b6-cd83-4044-a9ba-587162e7a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1f0a3-1320-4216-8658-78482218ef3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d8f3d9e-73d2-40f0-8e8d-8d8bba259596}" ma:internalName="TaxCatchAll" ma:showField="CatchAllData" ma:web="5171f0a3-1320-4216-8658-78482218e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71f0a3-1320-4216-8658-78482218ef3c" xsi:nil="true"/>
    <lcf76f155ced4ddcb4097134ff3c332f xmlns="6fc90d01-e02c-4052-924b-cee46ca34dbe">
      <Terms xmlns="http://schemas.microsoft.com/office/infopath/2007/PartnerControls"/>
    </lcf76f155ced4ddcb4097134ff3c332f>
    <MediaLengthInSeconds xmlns="6fc90d01-e02c-4052-924b-cee46ca34dbe" xsi:nil="true"/>
  </documentManagement>
</p:properties>
</file>

<file path=customXml/itemProps1.xml><?xml version="1.0" encoding="utf-8"?>
<ds:datastoreItem xmlns:ds="http://schemas.openxmlformats.org/officeDocument/2006/customXml" ds:itemID="{47FCD686-215B-4783-9851-E3C489FE3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76E66-3E87-4B1D-808B-723A90B79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90d01-e02c-4052-924b-cee46ca34dbe"/>
    <ds:schemaRef ds:uri="5171f0a3-1320-4216-8658-78482218e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67E9D-2CC1-460C-9A6F-36A75011DC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618353-675F-4A53-8C74-1770760A05BF}">
  <ds:schemaRefs>
    <ds:schemaRef ds:uri="http://schemas.microsoft.com/office/2006/metadata/properties"/>
    <ds:schemaRef ds:uri="http://schemas.microsoft.com/office/infopath/2007/PartnerControls"/>
    <ds:schemaRef ds:uri="5171f0a3-1320-4216-8658-78482218ef3c"/>
    <ds:schemaRef ds:uri="6fc90d01-e02c-4052-924b-cee46ca34d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Other CC Document</Template>
  <TotalTime>33</TotalTime>
  <Pages>3</Pages>
  <Words>513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CC Document</vt:lpstr>
    </vt:vector>
  </TitlesOfParts>
  <Manager>B2</Manager>
  <Company>Clifford Chance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912564</dc:creator>
  <cp:keywords>HouseStyle</cp:keywords>
  <dc:description>Re-generated 20 May 2004</dc:description>
  <cp:lastModifiedBy>Mike Davies</cp:lastModifiedBy>
  <cp:revision>23</cp:revision>
  <cp:lastPrinted>2009-01-28T20:27:00Z</cp:lastPrinted>
  <dcterms:created xsi:type="dcterms:W3CDTF">2023-02-16T15:21:00Z</dcterms:created>
  <dcterms:modified xsi:type="dcterms:W3CDTF">2023-03-10T14:12:00Z</dcterms:modified>
  <cp:category>Midas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0x0101002DB074FDA90E8B44AEFC7D2E643BCA83</vt:lpwstr>
  </property>
  <property fmtid="{D5CDD505-2E9C-101B-9397-08002B2CF9AE}" pid="3" name="Order">
    <vt:r8>117400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xd_Signature">
    <vt:bool>false</vt:bool>
  </property>
</Properties>
</file>