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E522" w14:textId="77777777" w:rsidR="00DB4FF6" w:rsidRDefault="00DB4FF6" w:rsidP="00DB4FF6">
      <w:pPr>
        <w:jc w:val="center"/>
      </w:pPr>
    </w:p>
    <w:p w14:paraId="40CB5AAB" w14:textId="77777777" w:rsidR="00DB4FF6" w:rsidRDefault="00DB4FF6" w:rsidP="00DB4FF6">
      <w:pPr>
        <w:jc w:val="center"/>
      </w:pPr>
    </w:p>
    <w:p w14:paraId="57203850" w14:textId="0E0AA2D5" w:rsidR="00DB4FF6" w:rsidRDefault="00DB4FF6" w:rsidP="00DB4FF6">
      <w:pPr>
        <w:jc w:val="center"/>
      </w:pPr>
    </w:p>
    <w:p w14:paraId="49157A47" w14:textId="77777777" w:rsidR="00BA09DF" w:rsidRDefault="00BA09DF" w:rsidP="00DB4FF6">
      <w:pPr>
        <w:jc w:val="center"/>
      </w:pPr>
    </w:p>
    <w:p w14:paraId="4736DACF" w14:textId="2F86B89A" w:rsidR="00DB4FF6" w:rsidRDefault="002467EC" w:rsidP="00DB4FF6">
      <w:pPr>
        <w:jc w:val="center"/>
      </w:pPr>
      <w:r>
        <w:rPr>
          <w:noProof/>
        </w:rPr>
        <w:drawing>
          <wp:inline distT="0" distB="0" distL="0" distR="0" wp14:anchorId="5E64B347" wp14:editId="5EDCFE11">
            <wp:extent cx="5443739" cy="856490"/>
            <wp:effectExtent l="0" t="0" r="508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inline>
        </w:drawing>
      </w:r>
    </w:p>
    <w:p w14:paraId="05345297" w14:textId="292EA3BB" w:rsidR="00DB4FF6" w:rsidRDefault="00DB4FF6" w:rsidP="00DB4FF6">
      <w:pPr>
        <w:jc w:val="center"/>
      </w:pPr>
    </w:p>
    <w:p w14:paraId="7D4C1280" w14:textId="6A6EA2F9" w:rsidR="00BA09DF" w:rsidRDefault="00BA09DF" w:rsidP="00DB4FF6">
      <w:pPr>
        <w:jc w:val="center"/>
      </w:pPr>
    </w:p>
    <w:p w14:paraId="316F08A5" w14:textId="77777777" w:rsidR="00BA09DF" w:rsidRDefault="00BA09DF" w:rsidP="00DB4FF6">
      <w:pPr>
        <w:jc w:val="center"/>
      </w:pPr>
    </w:p>
    <w:p w14:paraId="7D4CFCAF" w14:textId="1CF2EF0F" w:rsidR="00DB4FF6" w:rsidRPr="00C83358" w:rsidRDefault="001D3075" w:rsidP="00DB4FF6">
      <w:pPr>
        <w:jc w:val="center"/>
        <w:rPr>
          <w:rFonts w:cs="Poppins"/>
          <w:b/>
          <w:smallCaps/>
          <w:color w:val="009FDF"/>
          <w:sz w:val="52"/>
          <w:szCs w:val="52"/>
        </w:rPr>
      </w:pPr>
      <w:r w:rsidRPr="001D3075">
        <w:rPr>
          <w:color w:val="7F7F7F" w:themeColor="text1" w:themeTint="80"/>
          <w:sz w:val="40"/>
          <w:szCs w:val="44"/>
        </w:rPr>
        <w:t>Template and guidance for submission of new</w:t>
      </w:r>
      <w:r w:rsidR="00BF70C3">
        <w:rPr>
          <w:color w:val="7F7F7F" w:themeColor="text1" w:themeTint="80"/>
          <w:sz w:val="40"/>
          <w:szCs w:val="44"/>
        </w:rPr>
        <w:t xml:space="preserve"> / revisions to</w:t>
      </w:r>
      <w:r w:rsidRPr="001D3075">
        <w:rPr>
          <w:color w:val="7F7F7F" w:themeColor="text1" w:themeTint="80"/>
          <w:sz w:val="40"/>
          <w:szCs w:val="44"/>
        </w:rPr>
        <w:t xml:space="preserve"> SOCIALCARBON® indicators</w:t>
      </w:r>
      <w:r w:rsidR="00454726" w:rsidRPr="00C83358">
        <w:rPr>
          <w:rFonts w:cs="Poppins"/>
          <w:b/>
          <w:smallCaps/>
          <w:color w:val="009FDF"/>
          <w:sz w:val="52"/>
          <w:szCs w:val="52"/>
        </w:rPr>
        <w:t>.</w:t>
      </w:r>
    </w:p>
    <w:p w14:paraId="4CCDDA40" w14:textId="33A29638" w:rsidR="00454726" w:rsidRPr="00C83358" w:rsidRDefault="00454726" w:rsidP="00BA09DF">
      <w:pPr>
        <w:rPr>
          <w:rFonts w:cs="Poppins"/>
        </w:rPr>
      </w:pPr>
    </w:p>
    <w:p w14:paraId="7F69B9A2" w14:textId="77777777" w:rsidR="00B661CE" w:rsidRDefault="00B661CE" w:rsidP="00BA09DF">
      <w:pPr>
        <w:rPr>
          <w:rFonts w:ascii="Century Gothic" w:hAnsi="Century Gothic"/>
          <w:sz w:val="26"/>
          <w:szCs w:val="26"/>
        </w:rPr>
      </w:pPr>
    </w:p>
    <w:p w14:paraId="78CEC3B6" w14:textId="2F371B13" w:rsidR="00DB4FF6" w:rsidRDefault="00DB4FF6" w:rsidP="00DB4FF6">
      <w:pPr>
        <w:jc w:val="center"/>
      </w:pPr>
    </w:p>
    <w:tbl>
      <w:tblPr>
        <w:tblStyle w:val="GridTable5Dark-Accent2"/>
        <w:tblW w:w="8642" w:type="dxa"/>
        <w:tblLook w:val="0680" w:firstRow="0" w:lastRow="0" w:firstColumn="1" w:lastColumn="0" w:noHBand="1" w:noVBand="1"/>
      </w:tblPr>
      <w:tblGrid>
        <w:gridCol w:w="2396"/>
        <w:gridCol w:w="6246"/>
      </w:tblGrid>
      <w:tr w:rsidR="00EC0C85" w:rsidRPr="00C83358" w14:paraId="2C2E431B" w14:textId="77777777" w:rsidTr="001D307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068EB724" w14:textId="57131E74" w:rsidR="00EC0C85" w:rsidRPr="00C83358" w:rsidRDefault="00EC0C85" w:rsidP="001D1C46">
            <w:pPr>
              <w:pStyle w:val="Header"/>
              <w:spacing w:before="120" w:after="120"/>
              <w:jc w:val="right"/>
              <w:rPr>
                <w:rFonts w:ascii="Poppins" w:hAnsi="Poppins" w:cs="Poppins"/>
                <w:color w:val="F0FFF7"/>
                <w:spacing w:val="4"/>
                <w:sz w:val="20"/>
                <w:szCs w:val="20"/>
                <w:lang w:val="en-CA"/>
              </w:rPr>
            </w:pPr>
            <w:r>
              <w:rPr>
                <w:rFonts w:ascii="Poppins" w:hAnsi="Poppins" w:cs="Poppins"/>
                <w:color w:val="F0FFF7"/>
                <w:spacing w:val="4"/>
                <w:sz w:val="20"/>
                <w:szCs w:val="20"/>
                <w:lang w:val="en-CA"/>
              </w:rPr>
              <w:t>Project Type</w:t>
            </w:r>
          </w:p>
        </w:tc>
        <w:tc>
          <w:tcPr>
            <w:tcW w:w="6246" w:type="dxa"/>
            <w:shd w:val="clear" w:color="auto" w:fill="F2F2F2"/>
            <w:vAlign w:val="center"/>
          </w:tcPr>
          <w:p w14:paraId="2C1491E8" w14:textId="022B2B2C" w:rsidR="00EC0C85" w:rsidRPr="00C83358" w:rsidRDefault="00EC0C85" w:rsidP="001D3075">
            <w:pPr>
              <w:cnfStyle w:val="000000000000" w:firstRow="0" w:lastRow="0" w:firstColumn="0" w:lastColumn="0" w:oddVBand="0" w:evenVBand="0" w:oddHBand="0" w:evenHBand="0" w:firstRowFirstColumn="0" w:firstRowLastColumn="0" w:lastRowFirstColumn="0" w:lastRowLastColumn="0"/>
            </w:pPr>
            <w:r>
              <w:t>Project type this document is associated with (</w:t>
            </w:r>
            <w:proofErr w:type="gramStart"/>
            <w:r>
              <w:t>e.g.</w:t>
            </w:r>
            <w:proofErr w:type="gramEnd"/>
            <w:r>
              <w:t xml:space="preserve"> </w:t>
            </w:r>
            <w:r w:rsidR="005C158F">
              <w:t>Afforestation)</w:t>
            </w:r>
          </w:p>
        </w:tc>
      </w:tr>
      <w:tr w:rsidR="00DB4FF6" w:rsidRPr="00C83358" w14:paraId="0BE0EFA8" w14:textId="77777777" w:rsidTr="001D307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3020240F" w14:textId="69F943B9" w:rsidR="00DB4FF6" w:rsidRPr="00C83358" w:rsidRDefault="001D3075" w:rsidP="001D1C46">
            <w:pPr>
              <w:pStyle w:val="Header"/>
              <w:spacing w:before="120" w:after="120"/>
              <w:jc w:val="right"/>
              <w:rPr>
                <w:rFonts w:ascii="Poppins" w:hAnsi="Poppins" w:cs="Poppins"/>
                <w:color w:val="F0FFF7"/>
                <w:spacing w:val="4"/>
                <w:sz w:val="20"/>
                <w:szCs w:val="20"/>
                <w:lang w:val="en-CA"/>
              </w:rPr>
            </w:pPr>
            <w:r w:rsidRPr="00C83358">
              <w:rPr>
                <w:rFonts w:ascii="Poppins" w:hAnsi="Poppins" w:cs="Poppins"/>
                <w:color w:val="F0FFF7"/>
                <w:spacing w:val="4"/>
                <w:sz w:val="20"/>
                <w:szCs w:val="20"/>
                <w:lang w:val="en-CA"/>
              </w:rPr>
              <w:t>Date of submission</w:t>
            </w:r>
          </w:p>
        </w:tc>
        <w:tc>
          <w:tcPr>
            <w:tcW w:w="6246" w:type="dxa"/>
            <w:shd w:val="clear" w:color="auto" w:fill="F2F2F2"/>
            <w:vAlign w:val="center"/>
          </w:tcPr>
          <w:p w14:paraId="5C14251F" w14:textId="344CF357" w:rsidR="00DB4FF6" w:rsidRPr="00C83358" w:rsidRDefault="001D3075" w:rsidP="001D3075">
            <w:pPr>
              <w:cnfStyle w:val="000000000000" w:firstRow="0" w:lastRow="0" w:firstColumn="0" w:lastColumn="0" w:oddVBand="0" w:evenVBand="0" w:oddHBand="0" w:evenHBand="0" w:firstRowFirstColumn="0" w:firstRowLastColumn="0" w:lastRowFirstColumn="0" w:lastRowLastColumn="0"/>
            </w:pPr>
            <w:r w:rsidRPr="00C83358">
              <w:t>D</w:t>
            </w:r>
            <w:r>
              <w:t>D</w:t>
            </w:r>
            <w:r w:rsidRPr="00C83358">
              <w:t>-</w:t>
            </w:r>
            <w:r w:rsidR="00896C8A">
              <w:t>MM</w:t>
            </w:r>
            <w:r w:rsidRPr="00C83358">
              <w:t>-</w:t>
            </w:r>
            <w:r w:rsidR="00896C8A">
              <w:t>YYYY</w:t>
            </w:r>
            <w:r w:rsidRPr="00C83358">
              <w:t xml:space="preserve"> this version of the document</w:t>
            </w:r>
          </w:p>
        </w:tc>
      </w:tr>
      <w:tr w:rsidR="00DB4FF6" w:rsidRPr="00C83358" w14:paraId="6C99E2AD" w14:textId="77777777" w:rsidTr="001D307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7AB06D34" w14:textId="7CD9FD3E" w:rsidR="00DB4FF6" w:rsidRPr="00C83358" w:rsidRDefault="001D3075" w:rsidP="001D1C46">
            <w:pPr>
              <w:pStyle w:val="Header"/>
              <w:spacing w:before="120" w:after="120"/>
              <w:jc w:val="right"/>
              <w:rPr>
                <w:rFonts w:ascii="Poppins" w:hAnsi="Poppins" w:cs="Poppins"/>
                <w:color w:val="F0FFF7"/>
                <w:spacing w:val="4"/>
                <w:sz w:val="20"/>
                <w:szCs w:val="20"/>
                <w:lang w:val="en-CA"/>
              </w:rPr>
            </w:pPr>
            <w:r w:rsidRPr="00C83358">
              <w:rPr>
                <w:rFonts w:ascii="Poppins" w:hAnsi="Poppins" w:cs="Poppins"/>
                <w:color w:val="F0FFF7"/>
                <w:spacing w:val="4"/>
                <w:sz w:val="20"/>
                <w:szCs w:val="20"/>
                <w:lang w:val="en-CA"/>
              </w:rPr>
              <w:t>Prepared by</w:t>
            </w:r>
          </w:p>
        </w:tc>
        <w:tc>
          <w:tcPr>
            <w:tcW w:w="6246" w:type="dxa"/>
            <w:shd w:val="clear" w:color="auto" w:fill="F2F2F2"/>
            <w:vAlign w:val="center"/>
          </w:tcPr>
          <w:p w14:paraId="5D5A4F1D" w14:textId="65B93A9E" w:rsidR="00DB4FF6" w:rsidRPr="00C83358" w:rsidRDefault="00DB4FF6" w:rsidP="001D3075">
            <w:pPr>
              <w:cnfStyle w:val="000000000000" w:firstRow="0" w:lastRow="0" w:firstColumn="0" w:lastColumn="0" w:oddVBand="0" w:evenVBand="0" w:oddHBand="0" w:evenHBand="0" w:firstRowFirstColumn="0" w:firstRowLastColumn="0" w:lastRowFirstColumn="0" w:lastRowLastColumn="0"/>
            </w:pPr>
            <w:r w:rsidRPr="00C83358">
              <w:t xml:space="preserve">Individual or entity that prepared this document </w:t>
            </w:r>
          </w:p>
        </w:tc>
      </w:tr>
      <w:tr w:rsidR="00DB4FF6" w:rsidRPr="00C83358" w14:paraId="47CC2EEB" w14:textId="77777777" w:rsidTr="001D307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6699EA33" w14:textId="79344F13" w:rsidR="00DB4FF6" w:rsidRPr="00C83358" w:rsidRDefault="001D3075" w:rsidP="001D1C46">
            <w:pPr>
              <w:pStyle w:val="Header"/>
              <w:spacing w:before="120" w:after="120"/>
              <w:jc w:val="right"/>
              <w:rPr>
                <w:rFonts w:ascii="Poppins" w:hAnsi="Poppins" w:cs="Poppins"/>
                <w:color w:val="F0FFF7"/>
                <w:spacing w:val="4"/>
                <w:sz w:val="20"/>
                <w:szCs w:val="20"/>
              </w:rPr>
            </w:pPr>
            <w:r w:rsidRPr="00C83358">
              <w:rPr>
                <w:rFonts w:ascii="Poppins" w:hAnsi="Poppins" w:cs="Poppins"/>
                <w:color w:val="F0FFF7"/>
                <w:spacing w:val="4"/>
                <w:sz w:val="20"/>
                <w:szCs w:val="20"/>
              </w:rPr>
              <w:t>Contact</w:t>
            </w:r>
          </w:p>
        </w:tc>
        <w:tc>
          <w:tcPr>
            <w:tcW w:w="6246" w:type="dxa"/>
            <w:shd w:val="clear" w:color="auto" w:fill="F2F2F2"/>
            <w:vAlign w:val="center"/>
          </w:tcPr>
          <w:p w14:paraId="39BAA156" w14:textId="77777777" w:rsidR="00DB4FF6" w:rsidRPr="00C83358" w:rsidRDefault="00DB4FF6" w:rsidP="001D3075">
            <w:pPr>
              <w:cnfStyle w:val="000000000000" w:firstRow="0" w:lastRow="0" w:firstColumn="0" w:lastColumn="0" w:oddVBand="0" w:evenVBand="0" w:oddHBand="0" w:evenHBand="0" w:firstRowFirstColumn="0" w:firstRowLastColumn="0" w:lastRowFirstColumn="0" w:lastRowLastColumn="0"/>
            </w:pPr>
            <w:r w:rsidRPr="00C83358">
              <w:t>Physical address, telephone, email, website</w:t>
            </w:r>
          </w:p>
        </w:tc>
      </w:tr>
    </w:tbl>
    <w:p w14:paraId="76A23025" w14:textId="4D3AEC06" w:rsidR="00BA09DF" w:rsidRDefault="00BA09DF" w:rsidP="00B12937">
      <w:pPr>
        <w:tabs>
          <w:tab w:val="left" w:pos="7680"/>
        </w:tabs>
      </w:pPr>
    </w:p>
    <w:p w14:paraId="1E0D1F04" w14:textId="77777777" w:rsidR="00A365B1" w:rsidRDefault="00A365B1" w:rsidP="00B12937">
      <w:pPr>
        <w:tabs>
          <w:tab w:val="left" w:pos="7680"/>
        </w:tabs>
      </w:pPr>
    </w:p>
    <w:p w14:paraId="51946E19" w14:textId="77777777" w:rsidR="00A365B1" w:rsidRDefault="00A365B1" w:rsidP="00B12937">
      <w:pPr>
        <w:tabs>
          <w:tab w:val="left" w:pos="7680"/>
        </w:tabs>
      </w:pPr>
    </w:p>
    <w:p w14:paraId="1C4B3C9D" w14:textId="77777777" w:rsidR="00A365B1" w:rsidRDefault="00A365B1" w:rsidP="00B12937">
      <w:pPr>
        <w:tabs>
          <w:tab w:val="left" w:pos="7680"/>
        </w:tabs>
      </w:pPr>
    </w:p>
    <w:p w14:paraId="6A775B20" w14:textId="77777777" w:rsidR="00A365B1" w:rsidRDefault="00A365B1" w:rsidP="00B12937">
      <w:pPr>
        <w:tabs>
          <w:tab w:val="left" w:pos="7680"/>
        </w:tabs>
      </w:pPr>
    </w:p>
    <w:p w14:paraId="48D30634" w14:textId="4E97DBE1" w:rsidR="00A312D3" w:rsidRPr="00C83358" w:rsidRDefault="001D3075" w:rsidP="00D64FFF">
      <w:pPr>
        <w:rPr>
          <w:rFonts w:cs="Poppins"/>
          <w:b/>
          <w:smallCaps/>
          <w:color w:val="009FDF"/>
          <w:sz w:val="52"/>
          <w:szCs w:val="52"/>
        </w:rPr>
      </w:pPr>
      <w:r w:rsidRPr="001D3075">
        <w:rPr>
          <w:b/>
          <w:bCs/>
          <w:sz w:val="40"/>
          <w:szCs w:val="44"/>
        </w:rPr>
        <w:t>Overview</w:t>
      </w:r>
      <w:r w:rsidR="00D64FFF" w:rsidRPr="00C83358">
        <w:rPr>
          <w:rFonts w:cs="Poppins"/>
          <w:b/>
          <w:smallCaps/>
          <w:color w:val="009FDF"/>
          <w:sz w:val="52"/>
          <w:szCs w:val="52"/>
        </w:rPr>
        <w:t>.</w:t>
      </w:r>
    </w:p>
    <w:sdt>
      <w:sdtPr>
        <w:rPr>
          <w:rFonts w:ascii="Bierstadt" w:eastAsiaTheme="minorHAnsi" w:hAnsi="Bierstadt" w:cstheme="minorBidi"/>
          <w:color w:val="auto"/>
          <w:sz w:val="36"/>
          <w:szCs w:val="36"/>
          <w:lang w:val="pt-BR"/>
        </w:rPr>
        <w:id w:val="-552772111"/>
        <w:docPartObj>
          <w:docPartGallery w:val="Table of Contents"/>
          <w:docPartUnique/>
        </w:docPartObj>
      </w:sdtPr>
      <w:sdtEndPr>
        <w:rPr>
          <w:b/>
          <w:bCs/>
          <w:sz w:val="24"/>
          <w:szCs w:val="24"/>
        </w:rPr>
      </w:sdtEndPr>
      <w:sdtContent>
        <w:p w14:paraId="2145F15E" w14:textId="1C6C3813" w:rsidR="00902844" w:rsidRPr="001D3075" w:rsidRDefault="00902844">
          <w:pPr>
            <w:pStyle w:val="TOCHeading"/>
            <w:rPr>
              <w:rFonts w:ascii="Bierstadt" w:hAnsi="Bierstadt"/>
              <w:sz w:val="10"/>
              <w:szCs w:val="10"/>
            </w:rPr>
          </w:pPr>
        </w:p>
        <w:p w14:paraId="3272CB22" w14:textId="2BB8EDAE" w:rsidR="00AA192B" w:rsidRDefault="00902844">
          <w:pPr>
            <w:pStyle w:val="TOC1"/>
            <w:tabs>
              <w:tab w:val="left" w:pos="440"/>
              <w:tab w:val="right" w:leader="dot" w:pos="8828"/>
            </w:tabs>
            <w:rPr>
              <w:rFonts w:asciiTheme="minorHAnsi" w:eastAsiaTheme="minorEastAsia" w:hAnsiTheme="minorHAnsi"/>
              <w:noProof/>
              <w:sz w:val="22"/>
              <w:lang w:val="en-GB" w:eastAsia="en-GB"/>
            </w:rPr>
          </w:pPr>
          <w:r w:rsidRPr="00B12937">
            <w:rPr>
              <w:rFonts w:ascii="Bierstadt" w:hAnsi="Bierstadt"/>
              <w:sz w:val="24"/>
              <w:szCs w:val="24"/>
            </w:rPr>
            <w:fldChar w:fldCharType="begin"/>
          </w:r>
          <w:r w:rsidRPr="00B12937">
            <w:rPr>
              <w:rFonts w:ascii="Bierstadt" w:hAnsi="Bierstadt"/>
              <w:sz w:val="24"/>
              <w:szCs w:val="24"/>
            </w:rPr>
            <w:instrText xml:space="preserve"> TOC \o "1-3" \h \z \u </w:instrText>
          </w:r>
          <w:r w:rsidRPr="00B12937">
            <w:rPr>
              <w:rFonts w:ascii="Bierstadt" w:hAnsi="Bierstadt"/>
              <w:sz w:val="24"/>
              <w:szCs w:val="24"/>
            </w:rPr>
            <w:fldChar w:fldCharType="separate"/>
          </w:r>
          <w:hyperlink w:anchor="_Toc127976442" w:history="1">
            <w:r w:rsidR="00AA192B" w:rsidRPr="004F2207">
              <w:rPr>
                <w:rStyle w:val="Hyperlink"/>
                <w:rFonts w:cs="Poppins"/>
                <w:noProof/>
              </w:rPr>
              <w:t>1.</w:t>
            </w:r>
            <w:r w:rsidR="00AA192B">
              <w:rPr>
                <w:rFonts w:asciiTheme="minorHAnsi" w:eastAsiaTheme="minorEastAsia" w:hAnsiTheme="minorHAnsi"/>
                <w:noProof/>
                <w:sz w:val="22"/>
                <w:lang w:val="en-GB" w:eastAsia="en-GB"/>
              </w:rPr>
              <w:tab/>
            </w:r>
            <w:r w:rsidR="00AA192B" w:rsidRPr="004F2207">
              <w:rPr>
                <w:rStyle w:val="Hyperlink"/>
                <w:rFonts w:cs="Poppins"/>
                <w:noProof/>
              </w:rPr>
              <w:t>General guidance</w:t>
            </w:r>
            <w:r w:rsidR="00AA192B">
              <w:rPr>
                <w:noProof/>
                <w:webHidden/>
              </w:rPr>
              <w:tab/>
            </w:r>
            <w:r w:rsidR="00AA192B">
              <w:rPr>
                <w:noProof/>
                <w:webHidden/>
              </w:rPr>
              <w:fldChar w:fldCharType="begin"/>
            </w:r>
            <w:r w:rsidR="00AA192B">
              <w:rPr>
                <w:noProof/>
                <w:webHidden/>
              </w:rPr>
              <w:instrText xml:space="preserve"> PAGEREF _Toc127976442 \h </w:instrText>
            </w:r>
            <w:r w:rsidR="00AA192B">
              <w:rPr>
                <w:noProof/>
                <w:webHidden/>
              </w:rPr>
            </w:r>
            <w:r w:rsidR="00AA192B">
              <w:rPr>
                <w:noProof/>
                <w:webHidden/>
              </w:rPr>
              <w:fldChar w:fldCharType="separate"/>
            </w:r>
            <w:r w:rsidR="00AA192B">
              <w:rPr>
                <w:noProof/>
                <w:webHidden/>
              </w:rPr>
              <w:t>1</w:t>
            </w:r>
            <w:r w:rsidR="00AA192B">
              <w:rPr>
                <w:noProof/>
                <w:webHidden/>
              </w:rPr>
              <w:fldChar w:fldCharType="end"/>
            </w:r>
          </w:hyperlink>
        </w:p>
        <w:p w14:paraId="78E79BE8" w14:textId="2B747699" w:rsidR="00AA192B" w:rsidRDefault="00AA192B">
          <w:pPr>
            <w:pStyle w:val="TOC1"/>
            <w:tabs>
              <w:tab w:val="left" w:pos="440"/>
              <w:tab w:val="right" w:leader="dot" w:pos="8828"/>
            </w:tabs>
            <w:rPr>
              <w:rFonts w:asciiTheme="minorHAnsi" w:eastAsiaTheme="minorEastAsia" w:hAnsiTheme="minorHAnsi"/>
              <w:noProof/>
              <w:sz w:val="22"/>
              <w:lang w:val="en-GB" w:eastAsia="en-GB"/>
            </w:rPr>
          </w:pPr>
          <w:hyperlink w:anchor="_Toc127976443" w:history="1">
            <w:r w:rsidRPr="004F2207">
              <w:rPr>
                <w:rStyle w:val="Hyperlink"/>
                <w:rFonts w:cs="Poppins"/>
                <w:noProof/>
              </w:rPr>
              <w:t>2.</w:t>
            </w:r>
            <w:r>
              <w:rPr>
                <w:rFonts w:asciiTheme="minorHAnsi" w:eastAsiaTheme="minorEastAsia" w:hAnsiTheme="minorHAnsi"/>
                <w:noProof/>
                <w:sz w:val="22"/>
                <w:lang w:val="en-GB" w:eastAsia="en-GB"/>
              </w:rPr>
              <w:tab/>
            </w:r>
            <w:r w:rsidRPr="004F2207">
              <w:rPr>
                <w:rStyle w:val="Hyperlink"/>
                <w:rFonts w:cs="Poppins"/>
                <w:noProof/>
              </w:rPr>
              <w:t>Guidelines for SOCIALCARBON</w:t>
            </w:r>
            <w:r w:rsidRPr="004F2207">
              <w:rPr>
                <w:rStyle w:val="Hyperlink"/>
                <w:rFonts w:cs="Poppins"/>
                <w:bCs/>
                <w:smallCaps/>
                <w:noProof/>
                <w:vertAlign w:val="superscript"/>
              </w:rPr>
              <w:t>®</w:t>
            </w:r>
            <w:r w:rsidRPr="004F2207">
              <w:rPr>
                <w:rStyle w:val="Hyperlink"/>
                <w:rFonts w:cs="Poppins"/>
                <w:noProof/>
              </w:rPr>
              <w:t xml:space="preserve"> indicators</w:t>
            </w:r>
            <w:r>
              <w:rPr>
                <w:noProof/>
                <w:webHidden/>
              </w:rPr>
              <w:tab/>
            </w:r>
            <w:r>
              <w:rPr>
                <w:noProof/>
                <w:webHidden/>
              </w:rPr>
              <w:fldChar w:fldCharType="begin"/>
            </w:r>
            <w:r>
              <w:rPr>
                <w:noProof/>
                <w:webHidden/>
              </w:rPr>
              <w:instrText xml:space="preserve"> PAGEREF _Toc127976443 \h </w:instrText>
            </w:r>
            <w:r>
              <w:rPr>
                <w:noProof/>
                <w:webHidden/>
              </w:rPr>
            </w:r>
            <w:r>
              <w:rPr>
                <w:noProof/>
                <w:webHidden/>
              </w:rPr>
              <w:fldChar w:fldCharType="separate"/>
            </w:r>
            <w:r>
              <w:rPr>
                <w:noProof/>
                <w:webHidden/>
              </w:rPr>
              <w:t>1</w:t>
            </w:r>
            <w:r>
              <w:rPr>
                <w:noProof/>
                <w:webHidden/>
              </w:rPr>
              <w:fldChar w:fldCharType="end"/>
            </w:r>
          </w:hyperlink>
        </w:p>
        <w:p w14:paraId="68551B33" w14:textId="794B5F23" w:rsidR="00AA192B" w:rsidRDefault="00AA192B">
          <w:pPr>
            <w:pStyle w:val="TOC1"/>
            <w:tabs>
              <w:tab w:val="left" w:pos="440"/>
              <w:tab w:val="right" w:leader="dot" w:pos="8828"/>
            </w:tabs>
            <w:rPr>
              <w:rFonts w:asciiTheme="minorHAnsi" w:eastAsiaTheme="minorEastAsia" w:hAnsiTheme="minorHAnsi"/>
              <w:noProof/>
              <w:sz w:val="22"/>
              <w:lang w:val="en-GB" w:eastAsia="en-GB"/>
            </w:rPr>
          </w:pPr>
          <w:hyperlink w:anchor="_Toc127976444" w:history="1">
            <w:r w:rsidRPr="004F2207">
              <w:rPr>
                <w:rStyle w:val="Hyperlink"/>
                <w:noProof/>
              </w:rPr>
              <w:t>3.</w:t>
            </w:r>
            <w:r>
              <w:rPr>
                <w:rFonts w:asciiTheme="minorHAnsi" w:eastAsiaTheme="minorEastAsia" w:hAnsiTheme="minorHAnsi"/>
                <w:noProof/>
                <w:sz w:val="22"/>
                <w:lang w:val="en-GB" w:eastAsia="en-GB"/>
              </w:rPr>
              <w:tab/>
            </w:r>
            <w:r w:rsidRPr="004F2207">
              <w:rPr>
                <w:rStyle w:val="Hyperlink"/>
                <w:noProof/>
              </w:rPr>
              <w:t>List of potential social, economic, and environmental impacts</w:t>
            </w:r>
            <w:r>
              <w:rPr>
                <w:noProof/>
                <w:webHidden/>
              </w:rPr>
              <w:tab/>
            </w:r>
            <w:r>
              <w:rPr>
                <w:noProof/>
                <w:webHidden/>
              </w:rPr>
              <w:fldChar w:fldCharType="begin"/>
            </w:r>
            <w:r>
              <w:rPr>
                <w:noProof/>
                <w:webHidden/>
              </w:rPr>
              <w:instrText xml:space="preserve"> PAGEREF _Toc127976444 \h </w:instrText>
            </w:r>
            <w:r>
              <w:rPr>
                <w:noProof/>
                <w:webHidden/>
              </w:rPr>
            </w:r>
            <w:r>
              <w:rPr>
                <w:noProof/>
                <w:webHidden/>
              </w:rPr>
              <w:fldChar w:fldCharType="separate"/>
            </w:r>
            <w:r>
              <w:rPr>
                <w:noProof/>
                <w:webHidden/>
              </w:rPr>
              <w:t>3</w:t>
            </w:r>
            <w:r>
              <w:rPr>
                <w:noProof/>
                <w:webHidden/>
              </w:rPr>
              <w:fldChar w:fldCharType="end"/>
            </w:r>
          </w:hyperlink>
        </w:p>
        <w:p w14:paraId="2401608D" w14:textId="35D436A0" w:rsidR="00AA192B" w:rsidRDefault="00AA192B">
          <w:pPr>
            <w:pStyle w:val="TOC1"/>
            <w:tabs>
              <w:tab w:val="left" w:pos="440"/>
              <w:tab w:val="right" w:leader="dot" w:pos="8828"/>
            </w:tabs>
            <w:rPr>
              <w:rFonts w:asciiTheme="minorHAnsi" w:eastAsiaTheme="minorEastAsia" w:hAnsiTheme="minorHAnsi"/>
              <w:noProof/>
              <w:sz w:val="22"/>
              <w:lang w:val="en-GB" w:eastAsia="en-GB"/>
            </w:rPr>
          </w:pPr>
          <w:hyperlink w:anchor="_Toc127976445" w:history="1">
            <w:r w:rsidRPr="004F2207">
              <w:rPr>
                <w:rStyle w:val="Hyperlink"/>
                <w:rFonts w:cs="Poppins"/>
                <w:noProof/>
              </w:rPr>
              <w:t>4.</w:t>
            </w:r>
            <w:r>
              <w:rPr>
                <w:rFonts w:asciiTheme="minorHAnsi" w:eastAsiaTheme="minorEastAsia" w:hAnsiTheme="minorHAnsi"/>
                <w:noProof/>
                <w:sz w:val="22"/>
                <w:lang w:val="en-GB" w:eastAsia="en-GB"/>
              </w:rPr>
              <w:tab/>
            </w:r>
            <w:r w:rsidRPr="004F2207">
              <w:rPr>
                <w:rStyle w:val="Hyperlink"/>
                <w:rFonts w:cs="Poppins"/>
                <w:noProof/>
              </w:rPr>
              <w:t>List of significant risks for the project</w:t>
            </w:r>
            <w:r>
              <w:rPr>
                <w:noProof/>
                <w:webHidden/>
              </w:rPr>
              <w:tab/>
            </w:r>
            <w:r>
              <w:rPr>
                <w:noProof/>
                <w:webHidden/>
              </w:rPr>
              <w:fldChar w:fldCharType="begin"/>
            </w:r>
            <w:r>
              <w:rPr>
                <w:noProof/>
                <w:webHidden/>
              </w:rPr>
              <w:instrText xml:space="preserve"> PAGEREF _Toc127976445 \h </w:instrText>
            </w:r>
            <w:r>
              <w:rPr>
                <w:noProof/>
                <w:webHidden/>
              </w:rPr>
            </w:r>
            <w:r>
              <w:rPr>
                <w:noProof/>
                <w:webHidden/>
              </w:rPr>
              <w:fldChar w:fldCharType="separate"/>
            </w:r>
            <w:r>
              <w:rPr>
                <w:noProof/>
                <w:webHidden/>
              </w:rPr>
              <w:t>5</w:t>
            </w:r>
            <w:r>
              <w:rPr>
                <w:noProof/>
                <w:webHidden/>
              </w:rPr>
              <w:fldChar w:fldCharType="end"/>
            </w:r>
          </w:hyperlink>
        </w:p>
        <w:p w14:paraId="63E1BFB6" w14:textId="1CAF44A4" w:rsidR="00AA192B" w:rsidRDefault="00AA192B">
          <w:pPr>
            <w:pStyle w:val="TOC1"/>
            <w:tabs>
              <w:tab w:val="left" w:pos="440"/>
              <w:tab w:val="right" w:leader="dot" w:pos="8828"/>
            </w:tabs>
            <w:rPr>
              <w:rFonts w:asciiTheme="minorHAnsi" w:eastAsiaTheme="minorEastAsia" w:hAnsiTheme="minorHAnsi"/>
              <w:noProof/>
              <w:sz w:val="22"/>
              <w:lang w:val="en-GB" w:eastAsia="en-GB"/>
            </w:rPr>
          </w:pPr>
          <w:hyperlink w:anchor="_Toc127976446" w:history="1">
            <w:r w:rsidRPr="004F2207">
              <w:rPr>
                <w:rStyle w:val="Hyperlink"/>
                <w:rFonts w:cs="Poppins"/>
                <w:noProof/>
              </w:rPr>
              <w:t>5.</w:t>
            </w:r>
            <w:r>
              <w:rPr>
                <w:rFonts w:asciiTheme="minorHAnsi" w:eastAsiaTheme="minorEastAsia" w:hAnsiTheme="minorHAnsi"/>
                <w:noProof/>
                <w:sz w:val="22"/>
                <w:lang w:val="en-GB" w:eastAsia="en-GB"/>
              </w:rPr>
              <w:tab/>
            </w:r>
            <w:r w:rsidRPr="004F2207">
              <w:rPr>
                <w:rStyle w:val="Hyperlink"/>
                <w:rFonts w:cs="Poppins"/>
                <w:noProof/>
              </w:rPr>
              <w:t>List of stakeholders affected by the project</w:t>
            </w:r>
            <w:r>
              <w:rPr>
                <w:noProof/>
                <w:webHidden/>
              </w:rPr>
              <w:tab/>
            </w:r>
            <w:r>
              <w:rPr>
                <w:noProof/>
                <w:webHidden/>
              </w:rPr>
              <w:fldChar w:fldCharType="begin"/>
            </w:r>
            <w:r>
              <w:rPr>
                <w:noProof/>
                <w:webHidden/>
              </w:rPr>
              <w:instrText xml:space="preserve"> PAGEREF _Toc127976446 \h </w:instrText>
            </w:r>
            <w:r>
              <w:rPr>
                <w:noProof/>
                <w:webHidden/>
              </w:rPr>
            </w:r>
            <w:r>
              <w:rPr>
                <w:noProof/>
                <w:webHidden/>
              </w:rPr>
              <w:fldChar w:fldCharType="separate"/>
            </w:r>
            <w:r>
              <w:rPr>
                <w:noProof/>
                <w:webHidden/>
              </w:rPr>
              <w:t>7</w:t>
            </w:r>
            <w:r>
              <w:rPr>
                <w:noProof/>
                <w:webHidden/>
              </w:rPr>
              <w:fldChar w:fldCharType="end"/>
            </w:r>
          </w:hyperlink>
        </w:p>
        <w:p w14:paraId="668495B0" w14:textId="34626D0C" w:rsidR="00AA192B" w:rsidRDefault="00AA192B">
          <w:pPr>
            <w:pStyle w:val="TOC1"/>
            <w:tabs>
              <w:tab w:val="left" w:pos="440"/>
              <w:tab w:val="right" w:leader="dot" w:pos="8828"/>
            </w:tabs>
            <w:rPr>
              <w:rFonts w:asciiTheme="minorHAnsi" w:eastAsiaTheme="minorEastAsia" w:hAnsiTheme="minorHAnsi"/>
              <w:noProof/>
              <w:sz w:val="22"/>
              <w:lang w:val="en-GB" w:eastAsia="en-GB"/>
            </w:rPr>
          </w:pPr>
          <w:hyperlink w:anchor="_Toc127976447" w:history="1">
            <w:r w:rsidRPr="004F2207">
              <w:rPr>
                <w:rStyle w:val="Hyperlink"/>
                <w:rFonts w:cs="Poppins"/>
                <w:noProof/>
              </w:rPr>
              <w:t>6.</w:t>
            </w:r>
            <w:r>
              <w:rPr>
                <w:rFonts w:asciiTheme="minorHAnsi" w:eastAsiaTheme="minorEastAsia" w:hAnsiTheme="minorHAnsi"/>
                <w:noProof/>
                <w:sz w:val="22"/>
                <w:lang w:val="en-GB" w:eastAsia="en-GB"/>
              </w:rPr>
              <w:tab/>
            </w:r>
            <w:r w:rsidRPr="004F2207">
              <w:rPr>
                <w:rStyle w:val="Hyperlink"/>
                <w:rFonts w:cs="Poppins"/>
                <w:noProof/>
              </w:rPr>
              <w:t>Indicators</w:t>
            </w:r>
            <w:r>
              <w:rPr>
                <w:noProof/>
                <w:webHidden/>
              </w:rPr>
              <w:tab/>
            </w:r>
            <w:r>
              <w:rPr>
                <w:noProof/>
                <w:webHidden/>
              </w:rPr>
              <w:fldChar w:fldCharType="begin"/>
            </w:r>
            <w:r>
              <w:rPr>
                <w:noProof/>
                <w:webHidden/>
              </w:rPr>
              <w:instrText xml:space="preserve"> PAGEREF _Toc127976447 \h </w:instrText>
            </w:r>
            <w:r>
              <w:rPr>
                <w:noProof/>
                <w:webHidden/>
              </w:rPr>
            </w:r>
            <w:r>
              <w:rPr>
                <w:noProof/>
                <w:webHidden/>
              </w:rPr>
              <w:fldChar w:fldCharType="separate"/>
            </w:r>
            <w:r>
              <w:rPr>
                <w:noProof/>
                <w:webHidden/>
              </w:rPr>
              <w:t>9</w:t>
            </w:r>
            <w:r>
              <w:rPr>
                <w:noProof/>
                <w:webHidden/>
              </w:rPr>
              <w:fldChar w:fldCharType="end"/>
            </w:r>
          </w:hyperlink>
        </w:p>
        <w:p w14:paraId="076F6259" w14:textId="5A0B42B7" w:rsidR="00AA192B" w:rsidRDefault="00AA192B">
          <w:pPr>
            <w:pStyle w:val="TOC1"/>
            <w:tabs>
              <w:tab w:val="left" w:pos="660"/>
              <w:tab w:val="right" w:leader="dot" w:pos="8828"/>
            </w:tabs>
            <w:rPr>
              <w:rFonts w:asciiTheme="minorHAnsi" w:eastAsiaTheme="minorEastAsia" w:hAnsiTheme="minorHAnsi"/>
              <w:noProof/>
              <w:sz w:val="22"/>
              <w:lang w:val="en-GB" w:eastAsia="en-GB"/>
            </w:rPr>
          </w:pPr>
          <w:hyperlink w:anchor="_Toc127976448" w:history="1">
            <w:r w:rsidRPr="004F2207">
              <w:rPr>
                <w:rStyle w:val="Hyperlink"/>
                <w:rFonts w:cs="Poppins"/>
                <w:noProof/>
              </w:rPr>
              <w:t>6.1</w:t>
            </w:r>
            <w:r>
              <w:rPr>
                <w:rFonts w:asciiTheme="minorHAnsi" w:eastAsiaTheme="minorEastAsia" w:hAnsiTheme="minorHAnsi"/>
                <w:noProof/>
                <w:sz w:val="22"/>
                <w:lang w:val="en-GB" w:eastAsia="en-GB"/>
              </w:rPr>
              <w:tab/>
            </w:r>
            <w:r w:rsidRPr="004F2207">
              <w:rPr>
                <w:rStyle w:val="Hyperlink"/>
                <w:rFonts w:cs="Poppins"/>
                <w:noProof/>
              </w:rPr>
              <w:t>Social Resource</w:t>
            </w:r>
            <w:r>
              <w:rPr>
                <w:noProof/>
                <w:webHidden/>
              </w:rPr>
              <w:tab/>
            </w:r>
            <w:r>
              <w:rPr>
                <w:noProof/>
                <w:webHidden/>
              </w:rPr>
              <w:fldChar w:fldCharType="begin"/>
            </w:r>
            <w:r>
              <w:rPr>
                <w:noProof/>
                <w:webHidden/>
              </w:rPr>
              <w:instrText xml:space="preserve"> PAGEREF _Toc127976448 \h </w:instrText>
            </w:r>
            <w:r>
              <w:rPr>
                <w:noProof/>
                <w:webHidden/>
              </w:rPr>
            </w:r>
            <w:r>
              <w:rPr>
                <w:noProof/>
                <w:webHidden/>
              </w:rPr>
              <w:fldChar w:fldCharType="separate"/>
            </w:r>
            <w:r>
              <w:rPr>
                <w:noProof/>
                <w:webHidden/>
              </w:rPr>
              <w:t>9</w:t>
            </w:r>
            <w:r>
              <w:rPr>
                <w:noProof/>
                <w:webHidden/>
              </w:rPr>
              <w:fldChar w:fldCharType="end"/>
            </w:r>
          </w:hyperlink>
        </w:p>
        <w:p w14:paraId="571CA8E7" w14:textId="5B68C959" w:rsidR="00AA192B" w:rsidRDefault="00AA192B">
          <w:pPr>
            <w:pStyle w:val="TOC1"/>
            <w:tabs>
              <w:tab w:val="left" w:pos="660"/>
              <w:tab w:val="right" w:leader="dot" w:pos="8828"/>
            </w:tabs>
            <w:rPr>
              <w:rFonts w:asciiTheme="minorHAnsi" w:eastAsiaTheme="minorEastAsia" w:hAnsiTheme="minorHAnsi"/>
              <w:noProof/>
              <w:sz w:val="22"/>
              <w:lang w:val="en-GB" w:eastAsia="en-GB"/>
            </w:rPr>
          </w:pPr>
          <w:hyperlink w:anchor="_Toc127976449" w:history="1">
            <w:r w:rsidRPr="004F2207">
              <w:rPr>
                <w:rStyle w:val="Hyperlink"/>
                <w:rFonts w:cs="Poppins"/>
                <w:noProof/>
              </w:rPr>
              <w:t>6.2</w:t>
            </w:r>
            <w:r>
              <w:rPr>
                <w:rFonts w:asciiTheme="minorHAnsi" w:eastAsiaTheme="minorEastAsia" w:hAnsiTheme="minorHAnsi"/>
                <w:noProof/>
                <w:sz w:val="22"/>
                <w:lang w:val="en-GB" w:eastAsia="en-GB"/>
              </w:rPr>
              <w:tab/>
            </w:r>
            <w:r w:rsidRPr="004F2207">
              <w:rPr>
                <w:rStyle w:val="Hyperlink"/>
                <w:rFonts w:cs="Poppins"/>
                <w:noProof/>
              </w:rPr>
              <w:t>Human Resource</w:t>
            </w:r>
            <w:r>
              <w:rPr>
                <w:noProof/>
                <w:webHidden/>
              </w:rPr>
              <w:tab/>
            </w:r>
            <w:r>
              <w:rPr>
                <w:noProof/>
                <w:webHidden/>
              </w:rPr>
              <w:fldChar w:fldCharType="begin"/>
            </w:r>
            <w:r>
              <w:rPr>
                <w:noProof/>
                <w:webHidden/>
              </w:rPr>
              <w:instrText xml:space="preserve"> PAGEREF _Toc127976449 \h </w:instrText>
            </w:r>
            <w:r>
              <w:rPr>
                <w:noProof/>
                <w:webHidden/>
              </w:rPr>
            </w:r>
            <w:r>
              <w:rPr>
                <w:noProof/>
                <w:webHidden/>
              </w:rPr>
              <w:fldChar w:fldCharType="separate"/>
            </w:r>
            <w:r>
              <w:rPr>
                <w:noProof/>
                <w:webHidden/>
              </w:rPr>
              <w:t>10</w:t>
            </w:r>
            <w:r>
              <w:rPr>
                <w:noProof/>
                <w:webHidden/>
              </w:rPr>
              <w:fldChar w:fldCharType="end"/>
            </w:r>
          </w:hyperlink>
        </w:p>
        <w:p w14:paraId="01888515" w14:textId="16341D4B" w:rsidR="00AA192B" w:rsidRDefault="00AA192B">
          <w:pPr>
            <w:pStyle w:val="TOC1"/>
            <w:tabs>
              <w:tab w:val="left" w:pos="660"/>
              <w:tab w:val="right" w:leader="dot" w:pos="8828"/>
            </w:tabs>
            <w:rPr>
              <w:rFonts w:asciiTheme="minorHAnsi" w:eastAsiaTheme="minorEastAsia" w:hAnsiTheme="minorHAnsi"/>
              <w:noProof/>
              <w:sz w:val="22"/>
              <w:lang w:val="en-GB" w:eastAsia="en-GB"/>
            </w:rPr>
          </w:pPr>
          <w:hyperlink w:anchor="_Toc127976450" w:history="1">
            <w:r w:rsidRPr="004F2207">
              <w:rPr>
                <w:rStyle w:val="Hyperlink"/>
                <w:rFonts w:cs="Poppins"/>
                <w:noProof/>
              </w:rPr>
              <w:t>6.3</w:t>
            </w:r>
            <w:r>
              <w:rPr>
                <w:rFonts w:asciiTheme="minorHAnsi" w:eastAsiaTheme="minorEastAsia" w:hAnsiTheme="minorHAnsi"/>
                <w:noProof/>
                <w:sz w:val="22"/>
                <w:lang w:val="en-GB" w:eastAsia="en-GB"/>
              </w:rPr>
              <w:tab/>
            </w:r>
            <w:r w:rsidRPr="004F2207">
              <w:rPr>
                <w:rStyle w:val="Hyperlink"/>
                <w:rFonts w:cs="Poppins"/>
                <w:noProof/>
              </w:rPr>
              <w:t>Financial Resource</w:t>
            </w:r>
            <w:r>
              <w:rPr>
                <w:noProof/>
                <w:webHidden/>
              </w:rPr>
              <w:tab/>
            </w:r>
            <w:r>
              <w:rPr>
                <w:noProof/>
                <w:webHidden/>
              </w:rPr>
              <w:fldChar w:fldCharType="begin"/>
            </w:r>
            <w:r>
              <w:rPr>
                <w:noProof/>
                <w:webHidden/>
              </w:rPr>
              <w:instrText xml:space="preserve"> PAGEREF _Toc127976450 \h </w:instrText>
            </w:r>
            <w:r>
              <w:rPr>
                <w:noProof/>
                <w:webHidden/>
              </w:rPr>
            </w:r>
            <w:r>
              <w:rPr>
                <w:noProof/>
                <w:webHidden/>
              </w:rPr>
              <w:fldChar w:fldCharType="separate"/>
            </w:r>
            <w:r>
              <w:rPr>
                <w:noProof/>
                <w:webHidden/>
              </w:rPr>
              <w:t>11</w:t>
            </w:r>
            <w:r>
              <w:rPr>
                <w:noProof/>
                <w:webHidden/>
              </w:rPr>
              <w:fldChar w:fldCharType="end"/>
            </w:r>
          </w:hyperlink>
        </w:p>
        <w:p w14:paraId="6D661DF7" w14:textId="4877AF64" w:rsidR="00AA192B" w:rsidRDefault="00AA192B">
          <w:pPr>
            <w:pStyle w:val="TOC1"/>
            <w:tabs>
              <w:tab w:val="left" w:pos="660"/>
              <w:tab w:val="right" w:leader="dot" w:pos="8828"/>
            </w:tabs>
            <w:rPr>
              <w:rFonts w:asciiTheme="minorHAnsi" w:eastAsiaTheme="minorEastAsia" w:hAnsiTheme="minorHAnsi"/>
              <w:noProof/>
              <w:sz w:val="22"/>
              <w:lang w:val="en-GB" w:eastAsia="en-GB"/>
            </w:rPr>
          </w:pPr>
          <w:hyperlink w:anchor="_Toc127976451" w:history="1">
            <w:r w:rsidRPr="004F2207">
              <w:rPr>
                <w:rStyle w:val="Hyperlink"/>
                <w:rFonts w:cs="Poppins"/>
                <w:noProof/>
              </w:rPr>
              <w:t>6.4</w:t>
            </w:r>
            <w:r>
              <w:rPr>
                <w:rFonts w:asciiTheme="minorHAnsi" w:eastAsiaTheme="minorEastAsia" w:hAnsiTheme="minorHAnsi"/>
                <w:noProof/>
                <w:sz w:val="22"/>
                <w:lang w:val="en-GB" w:eastAsia="en-GB"/>
              </w:rPr>
              <w:tab/>
            </w:r>
            <w:r w:rsidRPr="004F2207">
              <w:rPr>
                <w:rStyle w:val="Hyperlink"/>
                <w:rFonts w:cs="Poppins"/>
                <w:noProof/>
              </w:rPr>
              <w:t>Natural Resource</w:t>
            </w:r>
            <w:r>
              <w:rPr>
                <w:noProof/>
                <w:webHidden/>
              </w:rPr>
              <w:tab/>
            </w:r>
            <w:r>
              <w:rPr>
                <w:noProof/>
                <w:webHidden/>
              </w:rPr>
              <w:fldChar w:fldCharType="begin"/>
            </w:r>
            <w:r>
              <w:rPr>
                <w:noProof/>
                <w:webHidden/>
              </w:rPr>
              <w:instrText xml:space="preserve"> PAGEREF _Toc127976451 \h </w:instrText>
            </w:r>
            <w:r>
              <w:rPr>
                <w:noProof/>
                <w:webHidden/>
              </w:rPr>
            </w:r>
            <w:r>
              <w:rPr>
                <w:noProof/>
                <w:webHidden/>
              </w:rPr>
              <w:fldChar w:fldCharType="separate"/>
            </w:r>
            <w:r>
              <w:rPr>
                <w:noProof/>
                <w:webHidden/>
              </w:rPr>
              <w:t>11</w:t>
            </w:r>
            <w:r>
              <w:rPr>
                <w:noProof/>
                <w:webHidden/>
              </w:rPr>
              <w:fldChar w:fldCharType="end"/>
            </w:r>
          </w:hyperlink>
        </w:p>
        <w:p w14:paraId="01987470" w14:textId="37EA51D7" w:rsidR="00AA192B" w:rsidRDefault="00AA192B">
          <w:pPr>
            <w:pStyle w:val="TOC1"/>
            <w:tabs>
              <w:tab w:val="left" w:pos="660"/>
              <w:tab w:val="right" w:leader="dot" w:pos="8828"/>
            </w:tabs>
            <w:rPr>
              <w:rFonts w:asciiTheme="minorHAnsi" w:eastAsiaTheme="minorEastAsia" w:hAnsiTheme="minorHAnsi"/>
              <w:noProof/>
              <w:sz w:val="22"/>
              <w:lang w:val="en-GB" w:eastAsia="en-GB"/>
            </w:rPr>
          </w:pPr>
          <w:hyperlink w:anchor="_Toc127976452" w:history="1">
            <w:r w:rsidRPr="004F2207">
              <w:rPr>
                <w:rStyle w:val="Hyperlink"/>
                <w:rFonts w:cs="Poppins"/>
                <w:noProof/>
              </w:rPr>
              <w:t>6.5</w:t>
            </w:r>
            <w:r>
              <w:rPr>
                <w:rFonts w:asciiTheme="minorHAnsi" w:eastAsiaTheme="minorEastAsia" w:hAnsiTheme="minorHAnsi"/>
                <w:noProof/>
                <w:sz w:val="22"/>
                <w:lang w:val="en-GB" w:eastAsia="en-GB"/>
              </w:rPr>
              <w:tab/>
            </w:r>
            <w:r w:rsidRPr="004F2207">
              <w:rPr>
                <w:rStyle w:val="Hyperlink"/>
                <w:rFonts w:cs="Poppins"/>
                <w:noProof/>
              </w:rPr>
              <w:t>Biodiversity Resource</w:t>
            </w:r>
            <w:r>
              <w:rPr>
                <w:noProof/>
                <w:webHidden/>
              </w:rPr>
              <w:tab/>
            </w:r>
            <w:r>
              <w:rPr>
                <w:noProof/>
                <w:webHidden/>
              </w:rPr>
              <w:fldChar w:fldCharType="begin"/>
            </w:r>
            <w:r>
              <w:rPr>
                <w:noProof/>
                <w:webHidden/>
              </w:rPr>
              <w:instrText xml:space="preserve"> PAGEREF _Toc127976452 \h </w:instrText>
            </w:r>
            <w:r>
              <w:rPr>
                <w:noProof/>
                <w:webHidden/>
              </w:rPr>
            </w:r>
            <w:r>
              <w:rPr>
                <w:noProof/>
                <w:webHidden/>
              </w:rPr>
              <w:fldChar w:fldCharType="separate"/>
            </w:r>
            <w:r>
              <w:rPr>
                <w:noProof/>
                <w:webHidden/>
              </w:rPr>
              <w:t>12</w:t>
            </w:r>
            <w:r>
              <w:rPr>
                <w:noProof/>
                <w:webHidden/>
              </w:rPr>
              <w:fldChar w:fldCharType="end"/>
            </w:r>
          </w:hyperlink>
        </w:p>
        <w:p w14:paraId="50B79453" w14:textId="041E05D9" w:rsidR="00AA192B" w:rsidRDefault="00AA192B">
          <w:pPr>
            <w:pStyle w:val="TOC1"/>
            <w:tabs>
              <w:tab w:val="left" w:pos="660"/>
              <w:tab w:val="right" w:leader="dot" w:pos="8828"/>
            </w:tabs>
            <w:rPr>
              <w:rFonts w:asciiTheme="minorHAnsi" w:eastAsiaTheme="minorEastAsia" w:hAnsiTheme="minorHAnsi"/>
              <w:noProof/>
              <w:sz w:val="22"/>
              <w:lang w:val="en-GB" w:eastAsia="en-GB"/>
            </w:rPr>
          </w:pPr>
          <w:hyperlink w:anchor="_Toc127976453" w:history="1">
            <w:r w:rsidRPr="004F2207">
              <w:rPr>
                <w:rStyle w:val="Hyperlink"/>
                <w:rFonts w:cs="Poppins"/>
                <w:noProof/>
              </w:rPr>
              <w:t>6.6</w:t>
            </w:r>
            <w:r>
              <w:rPr>
                <w:rFonts w:asciiTheme="minorHAnsi" w:eastAsiaTheme="minorEastAsia" w:hAnsiTheme="minorHAnsi"/>
                <w:noProof/>
                <w:sz w:val="22"/>
                <w:lang w:val="en-GB" w:eastAsia="en-GB"/>
              </w:rPr>
              <w:tab/>
            </w:r>
            <w:r w:rsidRPr="004F2207">
              <w:rPr>
                <w:rStyle w:val="Hyperlink"/>
                <w:rFonts w:cs="Poppins"/>
                <w:noProof/>
              </w:rPr>
              <w:t>Carbon Resource</w:t>
            </w:r>
            <w:r>
              <w:rPr>
                <w:noProof/>
                <w:webHidden/>
              </w:rPr>
              <w:tab/>
            </w:r>
            <w:r>
              <w:rPr>
                <w:noProof/>
                <w:webHidden/>
              </w:rPr>
              <w:fldChar w:fldCharType="begin"/>
            </w:r>
            <w:r>
              <w:rPr>
                <w:noProof/>
                <w:webHidden/>
              </w:rPr>
              <w:instrText xml:space="preserve"> PAGEREF _Toc127976453 \h </w:instrText>
            </w:r>
            <w:r>
              <w:rPr>
                <w:noProof/>
                <w:webHidden/>
              </w:rPr>
            </w:r>
            <w:r>
              <w:rPr>
                <w:noProof/>
                <w:webHidden/>
              </w:rPr>
              <w:fldChar w:fldCharType="separate"/>
            </w:r>
            <w:r>
              <w:rPr>
                <w:noProof/>
                <w:webHidden/>
              </w:rPr>
              <w:t>13</w:t>
            </w:r>
            <w:r>
              <w:rPr>
                <w:noProof/>
                <w:webHidden/>
              </w:rPr>
              <w:fldChar w:fldCharType="end"/>
            </w:r>
          </w:hyperlink>
        </w:p>
        <w:p w14:paraId="2DC2115E" w14:textId="3AD4BA95" w:rsidR="00AA192B" w:rsidRDefault="00AA192B">
          <w:pPr>
            <w:pStyle w:val="TOC1"/>
            <w:tabs>
              <w:tab w:val="right" w:leader="dot" w:pos="8828"/>
            </w:tabs>
            <w:rPr>
              <w:rFonts w:asciiTheme="minorHAnsi" w:eastAsiaTheme="minorEastAsia" w:hAnsiTheme="minorHAnsi"/>
              <w:noProof/>
              <w:sz w:val="22"/>
              <w:lang w:val="en-GB" w:eastAsia="en-GB"/>
            </w:rPr>
          </w:pPr>
          <w:hyperlink w:anchor="_Toc127976454" w:history="1">
            <w:r w:rsidRPr="004F2207">
              <w:rPr>
                <w:rStyle w:val="Hyperlink"/>
                <w:noProof/>
              </w:rPr>
              <w:t>Document revision history</w:t>
            </w:r>
            <w:r>
              <w:rPr>
                <w:noProof/>
                <w:webHidden/>
              </w:rPr>
              <w:tab/>
            </w:r>
            <w:r>
              <w:rPr>
                <w:noProof/>
                <w:webHidden/>
              </w:rPr>
              <w:fldChar w:fldCharType="begin"/>
            </w:r>
            <w:r>
              <w:rPr>
                <w:noProof/>
                <w:webHidden/>
              </w:rPr>
              <w:instrText xml:space="preserve"> PAGEREF _Toc127976454 \h </w:instrText>
            </w:r>
            <w:r>
              <w:rPr>
                <w:noProof/>
                <w:webHidden/>
              </w:rPr>
            </w:r>
            <w:r>
              <w:rPr>
                <w:noProof/>
                <w:webHidden/>
              </w:rPr>
              <w:fldChar w:fldCharType="separate"/>
            </w:r>
            <w:r>
              <w:rPr>
                <w:noProof/>
                <w:webHidden/>
              </w:rPr>
              <w:t>15</w:t>
            </w:r>
            <w:r>
              <w:rPr>
                <w:noProof/>
                <w:webHidden/>
              </w:rPr>
              <w:fldChar w:fldCharType="end"/>
            </w:r>
          </w:hyperlink>
        </w:p>
        <w:p w14:paraId="134964CA" w14:textId="09210098" w:rsidR="00902844" w:rsidRDefault="00902844">
          <w:r w:rsidRPr="00B12937">
            <w:rPr>
              <w:rFonts w:ascii="Bierstadt" w:hAnsi="Bierstadt"/>
              <w:b/>
              <w:bCs/>
              <w:sz w:val="24"/>
              <w:szCs w:val="24"/>
              <w:lang w:val="pt-BR"/>
            </w:rPr>
            <w:fldChar w:fldCharType="end"/>
          </w:r>
        </w:p>
      </w:sdtContent>
    </w:sdt>
    <w:p w14:paraId="3E3B3413" w14:textId="77777777" w:rsidR="001D3075" w:rsidRDefault="001D3075" w:rsidP="00D64FFF">
      <w:pPr>
        <w:pStyle w:val="TableText"/>
        <w:rPr>
          <w:rFonts w:ascii="Kontora" w:hAnsi="Kontora"/>
          <w:iCs/>
          <w:sz w:val="20"/>
          <w:szCs w:val="20"/>
        </w:rPr>
      </w:pPr>
    </w:p>
    <w:p w14:paraId="7BE49061" w14:textId="77777777" w:rsidR="001D3075" w:rsidRPr="002467EC" w:rsidRDefault="001D3075" w:rsidP="002467EC">
      <w:pPr>
        <w:rPr>
          <w:b/>
          <w:bCs/>
        </w:rPr>
      </w:pPr>
      <w:r w:rsidRPr="002467EC">
        <w:rPr>
          <w:b/>
          <w:bCs/>
        </w:rPr>
        <w:t xml:space="preserve">Note: </w:t>
      </w:r>
    </w:p>
    <w:p w14:paraId="402069E5" w14:textId="039A7AF6" w:rsidR="001D3075" w:rsidRDefault="001D3075" w:rsidP="002467EC">
      <w:pPr>
        <w:sectPr w:rsidR="001D3075" w:rsidSect="00C15DE9">
          <w:headerReference w:type="even" r:id="rId12"/>
          <w:headerReference w:type="default" r:id="rId13"/>
          <w:headerReference w:type="first" r:id="rId14"/>
          <w:footerReference w:type="first" r:id="rId15"/>
          <w:pgSz w:w="12240" w:h="15840"/>
          <w:pgMar w:top="1276" w:right="1701" w:bottom="1417" w:left="1701" w:header="709" w:footer="708" w:gutter="0"/>
          <w:cols w:space="708"/>
          <w:docGrid w:linePitch="360"/>
        </w:sectPr>
      </w:pPr>
      <w:r>
        <w:t xml:space="preserve">Examples in the document are </w:t>
      </w:r>
      <w:r w:rsidR="002467EC">
        <w:t xml:space="preserve">coloured in </w:t>
      </w:r>
      <w:proofErr w:type="gramStart"/>
      <w:r w:rsidR="002467EC" w:rsidRPr="002467EC">
        <w:rPr>
          <w:color w:val="004C8F"/>
        </w:rPr>
        <w:t>Blue</w:t>
      </w:r>
      <w:proofErr w:type="gramEnd"/>
      <w:r w:rsidR="002467EC" w:rsidRPr="002467EC">
        <w:rPr>
          <w:color w:val="004C8F"/>
        </w:rPr>
        <w:t xml:space="preserve"> font</w:t>
      </w:r>
      <w:r w:rsidR="002467EC">
        <w:t>. All content should be submitted in 10.5 font size in Black.</w:t>
      </w:r>
    </w:p>
    <w:p w14:paraId="1E00B150" w14:textId="1B9F0F73" w:rsidR="00D64FFF" w:rsidRPr="00D64FFF" w:rsidRDefault="00D64FFF" w:rsidP="00D64FFF">
      <w:pPr>
        <w:pStyle w:val="TableText"/>
        <w:spacing w:after="0"/>
        <w:rPr>
          <w:rFonts w:ascii="Kontora" w:hAnsi="Kontora"/>
          <w:iCs/>
          <w:sz w:val="20"/>
          <w:szCs w:val="20"/>
        </w:rPr>
      </w:pPr>
    </w:p>
    <w:p w14:paraId="5A2F2681" w14:textId="6A93DE46" w:rsidR="001D3075" w:rsidRPr="001D3075" w:rsidRDefault="00E26E23" w:rsidP="001D3075">
      <w:pPr>
        <w:pStyle w:val="Heading1"/>
        <w:numPr>
          <w:ilvl w:val="0"/>
          <w:numId w:val="2"/>
        </w:numPr>
        <w:rPr>
          <w:rFonts w:cs="Poppins"/>
          <w:color w:val="00407A"/>
          <w:sz w:val="28"/>
          <w:szCs w:val="28"/>
        </w:rPr>
      </w:pPr>
      <w:bookmarkStart w:id="0" w:name="_Toc127976442"/>
      <w:r w:rsidRPr="00104A99">
        <w:rPr>
          <w:rFonts w:cs="Poppins"/>
          <w:color w:val="00407A"/>
          <w:sz w:val="28"/>
          <w:szCs w:val="28"/>
        </w:rPr>
        <w:t xml:space="preserve">General </w:t>
      </w:r>
      <w:r w:rsidR="00513615">
        <w:rPr>
          <w:rFonts w:cs="Poppins"/>
          <w:color w:val="00407A"/>
          <w:sz w:val="28"/>
          <w:szCs w:val="28"/>
        </w:rPr>
        <w:t>guidance</w:t>
      </w:r>
      <w:bookmarkEnd w:id="0"/>
    </w:p>
    <w:p w14:paraId="2585E83F" w14:textId="7BEE11A7" w:rsidR="00E26E23" w:rsidRPr="00104A99" w:rsidRDefault="00E26E23" w:rsidP="001D3075">
      <w:pPr>
        <w:pStyle w:val="ListParagraph"/>
        <w:numPr>
          <w:ilvl w:val="0"/>
          <w:numId w:val="4"/>
        </w:numPr>
        <w:spacing w:before="40" w:after="40"/>
        <w:ind w:hanging="356"/>
        <w:rPr>
          <w:rFonts w:ascii="Poppins" w:hAnsi="Poppins" w:cs="Poppins"/>
          <w:lang w:val="en-US"/>
        </w:rPr>
      </w:pPr>
      <w:r w:rsidRPr="00104A99">
        <w:rPr>
          <w:rFonts w:ascii="Poppins" w:hAnsi="Poppins" w:cs="Poppins"/>
          <w:lang w:val="en-US"/>
        </w:rPr>
        <w:t xml:space="preserve">Submit all new indicators for prior approval by the </w:t>
      </w:r>
      <w:r w:rsidR="00104A99" w:rsidRPr="00104A99">
        <w:rPr>
          <w:rFonts w:ascii="Poppins" w:hAnsi="Poppins" w:cs="Poppins"/>
          <w:lang w:val="en-US"/>
        </w:rPr>
        <w:t>Social Carbon Foundation</w:t>
      </w:r>
      <w:r w:rsidR="00513615">
        <w:rPr>
          <w:rFonts w:ascii="Poppins" w:hAnsi="Poppins" w:cs="Poppins"/>
          <w:lang w:val="en-US"/>
        </w:rPr>
        <w:t xml:space="preserve"> via </w:t>
      </w:r>
      <w:hyperlink r:id="rId16" w:history="1">
        <w:r w:rsidR="00513615" w:rsidRPr="00C87DDF">
          <w:rPr>
            <w:rStyle w:val="Hyperlink"/>
            <w:rFonts w:ascii="Poppins" w:hAnsi="Poppins" w:cs="Poppins"/>
            <w:lang w:val="en-US"/>
          </w:rPr>
          <w:t>operations@socialcarbon.org</w:t>
        </w:r>
      </w:hyperlink>
      <w:r w:rsidR="00513615">
        <w:rPr>
          <w:rFonts w:ascii="Poppins" w:hAnsi="Poppins" w:cs="Poppins"/>
          <w:lang w:val="en-US"/>
        </w:rPr>
        <w:t xml:space="preserve"> </w:t>
      </w:r>
    </w:p>
    <w:p w14:paraId="56BF0701" w14:textId="46F64B69" w:rsidR="00D4160B" w:rsidRDefault="00D4160B" w:rsidP="00D4160B">
      <w:pPr>
        <w:pStyle w:val="ListParagraph"/>
        <w:numPr>
          <w:ilvl w:val="0"/>
          <w:numId w:val="4"/>
        </w:numPr>
        <w:spacing w:before="40" w:after="40"/>
        <w:ind w:hanging="356"/>
        <w:rPr>
          <w:rFonts w:ascii="Poppins" w:hAnsi="Poppins" w:cs="Poppins"/>
          <w:lang w:val="en-US"/>
        </w:rPr>
      </w:pPr>
      <w:r>
        <w:rPr>
          <w:rFonts w:ascii="Poppins" w:hAnsi="Poppins" w:cs="Poppins"/>
          <w:lang w:val="en-US"/>
        </w:rPr>
        <w:t xml:space="preserve">Newly submitted indicators </w:t>
      </w:r>
      <w:r w:rsidR="00513615">
        <w:rPr>
          <w:rFonts w:ascii="Poppins" w:hAnsi="Poppins" w:cs="Poppins"/>
          <w:lang w:val="en-US"/>
        </w:rPr>
        <w:t>s</w:t>
      </w:r>
      <w:r w:rsidR="007A2FFF">
        <w:rPr>
          <w:rFonts w:ascii="Poppins" w:hAnsi="Poppins" w:cs="Poppins"/>
          <w:lang w:val="en-US"/>
        </w:rPr>
        <w:t xml:space="preserve">hould demonstrate substantial differentiation from the existing indicators and must demonstrate that the metric being assessed cannot be </w:t>
      </w:r>
      <w:r w:rsidR="00363C35">
        <w:rPr>
          <w:rFonts w:ascii="Poppins" w:hAnsi="Poppins" w:cs="Poppins"/>
          <w:lang w:val="en-US"/>
        </w:rPr>
        <w:t>tracked using any of the existing indicators for the resource.</w:t>
      </w:r>
    </w:p>
    <w:p w14:paraId="348C0DA4" w14:textId="6273ACBC" w:rsidR="00AA192B" w:rsidRPr="00E815FF" w:rsidRDefault="00D4160B" w:rsidP="00E815FF">
      <w:pPr>
        <w:pStyle w:val="ListParagraph"/>
        <w:numPr>
          <w:ilvl w:val="0"/>
          <w:numId w:val="4"/>
        </w:numPr>
        <w:spacing w:before="40" w:after="40"/>
        <w:ind w:hanging="356"/>
        <w:rPr>
          <w:rFonts w:ascii="Poppins" w:hAnsi="Poppins" w:cs="Poppins"/>
          <w:lang w:val="en-US"/>
        </w:rPr>
      </w:pPr>
      <w:r w:rsidRPr="00104A99">
        <w:rPr>
          <w:rFonts w:ascii="Poppins" w:hAnsi="Poppins" w:cs="Poppins"/>
          <w:lang w:val="en-US"/>
        </w:rPr>
        <w:t xml:space="preserve">The Social Carbon Foundation will publish </w:t>
      </w:r>
      <w:r>
        <w:rPr>
          <w:rFonts w:ascii="Poppins" w:hAnsi="Poppins" w:cs="Poppins"/>
          <w:lang w:val="en-US"/>
        </w:rPr>
        <w:t>newly submitted</w:t>
      </w:r>
      <w:r w:rsidRPr="00104A99">
        <w:rPr>
          <w:rFonts w:ascii="Poppins" w:hAnsi="Poppins" w:cs="Poppins"/>
          <w:lang w:val="en-US"/>
        </w:rPr>
        <w:t xml:space="preserve"> indicators </w:t>
      </w:r>
      <w:r>
        <w:rPr>
          <w:rFonts w:ascii="Poppins" w:hAnsi="Poppins" w:cs="Poppins"/>
          <w:lang w:val="en-US"/>
        </w:rPr>
        <w:t xml:space="preserve">/ suggested revisions to existing indicators </w:t>
      </w:r>
      <w:r w:rsidRPr="00104A99">
        <w:rPr>
          <w:rFonts w:ascii="Poppins" w:hAnsi="Poppins" w:cs="Poppins"/>
          <w:lang w:val="en-US"/>
        </w:rPr>
        <w:t xml:space="preserve">at </w:t>
      </w:r>
      <w:hyperlink r:id="rId17" w:history="1">
        <w:r w:rsidRPr="00104A99">
          <w:rPr>
            <w:rStyle w:val="Hyperlink"/>
            <w:rFonts w:ascii="Poppins" w:hAnsi="Poppins" w:cs="Poppins"/>
            <w:lang w:val="en-US"/>
          </w:rPr>
          <w:t>www.socialcarbon.org</w:t>
        </w:r>
      </w:hyperlink>
      <w:r w:rsidRPr="00104A99">
        <w:rPr>
          <w:rFonts w:ascii="Poppins" w:hAnsi="Poppins" w:cs="Poppins"/>
          <w:lang w:val="en-US"/>
        </w:rPr>
        <w:t xml:space="preserve"> for a 15-day consultation period. </w:t>
      </w:r>
    </w:p>
    <w:p w14:paraId="3E9076FA" w14:textId="77777777" w:rsidR="007E5010" w:rsidRPr="007E5010" w:rsidRDefault="007E5010" w:rsidP="007E5010">
      <w:pPr>
        <w:spacing w:before="40" w:after="40"/>
        <w:rPr>
          <w:rFonts w:cs="Poppins"/>
        </w:rPr>
      </w:pPr>
    </w:p>
    <w:p w14:paraId="038B179A" w14:textId="2949492F" w:rsidR="00E26E23" w:rsidRPr="00104A99" w:rsidRDefault="00E26E23" w:rsidP="00E26E23">
      <w:pPr>
        <w:pStyle w:val="Heading1"/>
        <w:numPr>
          <w:ilvl w:val="0"/>
          <w:numId w:val="2"/>
        </w:numPr>
        <w:spacing w:after="240"/>
        <w:rPr>
          <w:rFonts w:cs="Poppins"/>
          <w:color w:val="00407A"/>
          <w:sz w:val="28"/>
          <w:szCs w:val="28"/>
        </w:rPr>
      </w:pPr>
      <w:bookmarkStart w:id="1" w:name="_Toc127976443"/>
      <w:r w:rsidRPr="00104A99">
        <w:rPr>
          <w:rFonts w:cs="Poppins"/>
          <w:color w:val="00407A"/>
          <w:sz w:val="28"/>
          <w:szCs w:val="28"/>
        </w:rPr>
        <w:t>Guidelines for SOCIALCARBON</w:t>
      </w:r>
      <w:r w:rsidRPr="00104A99">
        <w:rPr>
          <w:rFonts w:cs="Poppins"/>
          <w:bCs/>
          <w:smallCaps/>
          <w:color w:val="00407A"/>
          <w:sz w:val="28"/>
          <w:szCs w:val="28"/>
          <w:vertAlign w:val="superscript"/>
        </w:rPr>
        <w:t>®</w:t>
      </w:r>
      <w:r w:rsidRPr="00104A99">
        <w:rPr>
          <w:rFonts w:cs="Poppins"/>
          <w:color w:val="00407A"/>
          <w:sz w:val="28"/>
          <w:szCs w:val="28"/>
        </w:rPr>
        <w:t xml:space="preserve"> indicators</w:t>
      </w:r>
      <w:bookmarkEnd w:id="1"/>
    </w:p>
    <w:p w14:paraId="788C4494" w14:textId="77777777" w:rsidR="007E5010" w:rsidRDefault="007E5010" w:rsidP="007E5010">
      <w:r>
        <w:t xml:space="preserve">Project developers should start by listing potential impacts, risks and stakeholders associated with the project activity according to the tables provided on the template. </w:t>
      </w:r>
    </w:p>
    <w:p w14:paraId="26EBB07B" w14:textId="3A2D14D6" w:rsidR="007E5010" w:rsidRDefault="007E5010" w:rsidP="007E5010">
      <w:r>
        <w:t xml:space="preserve">After listing all relevant aspects of the project, the project developer must select which to be monitored through Indicators along the project’s lifetime and distribute them among the different resources of the methodology: social, human, financial, natural, biodiversity/technology and carbon. </w:t>
      </w:r>
    </w:p>
    <w:p w14:paraId="2A99EB39" w14:textId="634DE1B0" w:rsidR="00486890" w:rsidRDefault="007E5010" w:rsidP="007E5010">
      <w:r>
        <w:t>Each of the aspects selected shall then be detailed in an indicator of this resource. The number of indicators will vary according to the needs of each project, but the SOCIALCARBON Team recommends a minimum of three and a maximum of ten indicators for each resource.</w:t>
      </w:r>
    </w:p>
    <w:p w14:paraId="06B298BF" w14:textId="39EE68BD" w:rsidR="007E5010" w:rsidRDefault="007E5010" w:rsidP="007E5010">
      <w:r>
        <w:t>Next, the indicators receive scores ranging from the worst scenario (level 1) to the best scenario (sustainable use of resource – level 6), according to the following guidelines:</w:t>
      </w:r>
    </w:p>
    <w:tbl>
      <w:tblPr>
        <w:tblStyle w:val="TableGrid"/>
        <w:tblW w:w="0" w:type="auto"/>
        <w:tblLook w:val="04A0" w:firstRow="1" w:lastRow="0" w:firstColumn="1" w:lastColumn="0" w:noHBand="0" w:noVBand="1"/>
      </w:tblPr>
      <w:tblGrid>
        <w:gridCol w:w="1349"/>
        <w:gridCol w:w="1765"/>
        <w:gridCol w:w="5714"/>
      </w:tblGrid>
      <w:tr w:rsidR="007E5010" w:rsidRPr="00C46B6D" w14:paraId="4F61C4D9" w14:textId="77777777" w:rsidTr="00DC5BCC">
        <w:tc>
          <w:tcPr>
            <w:tcW w:w="1349" w:type="dxa"/>
            <w:shd w:val="clear" w:color="auto" w:fill="004C8F"/>
          </w:tcPr>
          <w:p w14:paraId="0C9A88FE" w14:textId="77777777" w:rsidR="007E5010" w:rsidRPr="00C46B6D" w:rsidRDefault="007E5010" w:rsidP="007E5010">
            <w:pPr>
              <w:rPr>
                <w:b/>
                <w:bCs/>
                <w:color w:val="FFFFFF" w:themeColor="background1"/>
                <w:sz w:val="18"/>
                <w:szCs w:val="18"/>
              </w:rPr>
            </w:pPr>
            <w:r w:rsidRPr="00C46B6D">
              <w:rPr>
                <w:b/>
                <w:bCs/>
                <w:color w:val="FFFFFF" w:themeColor="background1"/>
                <w:sz w:val="18"/>
                <w:szCs w:val="18"/>
              </w:rPr>
              <w:t>Score</w:t>
            </w:r>
          </w:p>
        </w:tc>
        <w:tc>
          <w:tcPr>
            <w:tcW w:w="1765" w:type="dxa"/>
            <w:shd w:val="clear" w:color="auto" w:fill="004C8F"/>
          </w:tcPr>
          <w:p w14:paraId="1F863531" w14:textId="77777777" w:rsidR="007E5010" w:rsidRPr="00C46B6D" w:rsidRDefault="007E5010" w:rsidP="007E5010">
            <w:pPr>
              <w:rPr>
                <w:b/>
                <w:bCs/>
                <w:color w:val="FFFFFF" w:themeColor="background1"/>
                <w:sz w:val="18"/>
                <w:szCs w:val="18"/>
              </w:rPr>
            </w:pPr>
            <w:r w:rsidRPr="00C46B6D">
              <w:rPr>
                <w:b/>
                <w:bCs/>
                <w:color w:val="FFFFFF" w:themeColor="background1"/>
                <w:sz w:val="18"/>
                <w:szCs w:val="18"/>
              </w:rPr>
              <w:t>Classification</w:t>
            </w:r>
          </w:p>
        </w:tc>
        <w:tc>
          <w:tcPr>
            <w:tcW w:w="5714" w:type="dxa"/>
            <w:shd w:val="clear" w:color="auto" w:fill="004C8F"/>
          </w:tcPr>
          <w:p w14:paraId="7AB36620" w14:textId="77777777" w:rsidR="007E5010" w:rsidRPr="00C46B6D" w:rsidRDefault="007E5010" w:rsidP="007E5010">
            <w:pPr>
              <w:rPr>
                <w:b/>
                <w:bCs/>
                <w:color w:val="FFFFFF" w:themeColor="background1"/>
                <w:sz w:val="18"/>
                <w:szCs w:val="18"/>
              </w:rPr>
            </w:pPr>
            <w:r w:rsidRPr="00C46B6D">
              <w:rPr>
                <w:b/>
                <w:bCs/>
                <w:color w:val="FFFFFF" w:themeColor="background1"/>
                <w:sz w:val="18"/>
                <w:szCs w:val="18"/>
              </w:rPr>
              <w:t>Characteristics</w:t>
            </w:r>
          </w:p>
        </w:tc>
      </w:tr>
      <w:tr w:rsidR="007E5010" w:rsidRPr="00C46B6D" w14:paraId="15C1F17B" w14:textId="77777777" w:rsidTr="00DC5BCC">
        <w:tc>
          <w:tcPr>
            <w:tcW w:w="1349" w:type="dxa"/>
          </w:tcPr>
          <w:p w14:paraId="74C98FF9" w14:textId="77777777" w:rsidR="007E5010" w:rsidRPr="00C46B6D" w:rsidRDefault="007E5010" w:rsidP="007E5010">
            <w:pPr>
              <w:rPr>
                <w:sz w:val="18"/>
                <w:szCs w:val="18"/>
              </w:rPr>
            </w:pPr>
            <w:r w:rsidRPr="00C46B6D">
              <w:rPr>
                <w:sz w:val="18"/>
                <w:szCs w:val="18"/>
              </w:rPr>
              <w:t>1 and 2</w:t>
            </w:r>
          </w:p>
        </w:tc>
        <w:tc>
          <w:tcPr>
            <w:tcW w:w="1765" w:type="dxa"/>
          </w:tcPr>
          <w:p w14:paraId="73A526CF" w14:textId="77777777" w:rsidR="007E5010" w:rsidRPr="00C46B6D" w:rsidRDefault="007E5010" w:rsidP="007E5010">
            <w:pPr>
              <w:rPr>
                <w:sz w:val="18"/>
                <w:szCs w:val="18"/>
              </w:rPr>
            </w:pPr>
            <w:r w:rsidRPr="00C46B6D">
              <w:rPr>
                <w:sz w:val="18"/>
                <w:szCs w:val="18"/>
              </w:rPr>
              <w:t>Critical</w:t>
            </w:r>
          </w:p>
        </w:tc>
        <w:tc>
          <w:tcPr>
            <w:tcW w:w="5714" w:type="dxa"/>
          </w:tcPr>
          <w:p w14:paraId="21CECE02" w14:textId="77777777" w:rsidR="007E5010" w:rsidRPr="00C46B6D" w:rsidRDefault="007E5010" w:rsidP="007E5010">
            <w:pPr>
              <w:rPr>
                <w:sz w:val="18"/>
                <w:szCs w:val="18"/>
              </w:rPr>
            </w:pPr>
            <w:r w:rsidRPr="00C46B6D">
              <w:rPr>
                <w:sz w:val="18"/>
                <w:szCs w:val="18"/>
              </w:rPr>
              <w:t>Existence of irregularities; high socio-environmental risk; significant levels of social and environmental degradation or situation of extreme hardship, which significantly compromises the quality of life of the population.</w:t>
            </w:r>
          </w:p>
        </w:tc>
      </w:tr>
      <w:tr w:rsidR="007E5010" w:rsidRPr="00C46B6D" w14:paraId="0DF55578" w14:textId="77777777" w:rsidTr="00DC5BCC">
        <w:tc>
          <w:tcPr>
            <w:tcW w:w="1349" w:type="dxa"/>
          </w:tcPr>
          <w:p w14:paraId="4C59AB7D" w14:textId="77777777" w:rsidR="007E5010" w:rsidRPr="00C46B6D" w:rsidRDefault="007E5010" w:rsidP="007E5010">
            <w:pPr>
              <w:rPr>
                <w:sz w:val="18"/>
                <w:szCs w:val="18"/>
              </w:rPr>
            </w:pPr>
            <w:r w:rsidRPr="00C46B6D">
              <w:rPr>
                <w:sz w:val="18"/>
                <w:szCs w:val="18"/>
              </w:rPr>
              <w:t>3 and 4</w:t>
            </w:r>
          </w:p>
        </w:tc>
        <w:tc>
          <w:tcPr>
            <w:tcW w:w="1765" w:type="dxa"/>
          </w:tcPr>
          <w:p w14:paraId="2714AFE8" w14:textId="77777777" w:rsidR="007E5010" w:rsidRPr="00C46B6D" w:rsidRDefault="007E5010" w:rsidP="007E5010">
            <w:pPr>
              <w:rPr>
                <w:sz w:val="18"/>
                <w:szCs w:val="18"/>
              </w:rPr>
            </w:pPr>
            <w:r w:rsidRPr="00C46B6D">
              <w:rPr>
                <w:sz w:val="18"/>
                <w:szCs w:val="18"/>
              </w:rPr>
              <w:t>Satisfactory</w:t>
            </w:r>
          </w:p>
        </w:tc>
        <w:tc>
          <w:tcPr>
            <w:tcW w:w="5714" w:type="dxa"/>
          </w:tcPr>
          <w:p w14:paraId="5FAD146C" w14:textId="77777777" w:rsidR="007E5010" w:rsidRPr="00C46B6D" w:rsidRDefault="007E5010" w:rsidP="007E5010">
            <w:pPr>
              <w:rPr>
                <w:sz w:val="18"/>
                <w:szCs w:val="18"/>
              </w:rPr>
            </w:pPr>
            <w:r w:rsidRPr="00C46B6D">
              <w:rPr>
                <w:sz w:val="18"/>
                <w:szCs w:val="18"/>
              </w:rPr>
              <w:t xml:space="preserve">Meets all the legal requirements related to the activities; surpasses them through the adoption of good practices and voluntary initiative in some cases; or the quality of life </w:t>
            </w:r>
            <w:r w:rsidRPr="00C46B6D">
              <w:rPr>
                <w:sz w:val="18"/>
                <w:szCs w:val="18"/>
              </w:rPr>
              <w:lastRenderedPageBreak/>
              <w:t>reaches the minimum acceptable standard but requires improvement.</w:t>
            </w:r>
          </w:p>
        </w:tc>
      </w:tr>
      <w:tr w:rsidR="007E5010" w:rsidRPr="00C46B6D" w14:paraId="11D9198A" w14:textId="77777777" w:rsidTr="00DC5BCC">
        <w:tc>
          <w:tcPr>
            <w:tcW w:w="1349" w:type="dxa"/>
          </w:tcPr>
          <w:p w14:paraId="17DC9518" w14:textId="77777777" w:rsidR="007E5010" w:rsidRPr="00C46B6D" w:rsidRDefault="007E5010" w:rsidP="007E5010">
            <w:pPr>
              <w:rPr>
                <w:sz w:val="18"/>
                <w:szCs w:val="18"/>
              </w:rPr>
            </w:pPr>
            <w:r w:rsidRPr="00C46B6D">
              <w:rPr>
                <w:sz w:val="18"/>
                <w:szCs w:val="18"/>
              </w:rPr>
              <w:lastRenderedPageBreak/>
              <w:t>5 and 6</w:t>
            </w:r>
          </w:p>
        </w:tc>
        <w:tc>
          <w:tcPr>
            <w:tcW w:w="1765" w:type="dxa"/>
          </w:tcPr>
          <w:p w14:paraId="04506B8D" w14:textId="77777777" w:rsidR="007E5010" w:rsidRPr="00C46B6D" w:rsidRDefault="007E5010" w:rsidP="007E5010">
            <w:pPr>
              <w:rPr>
                <w:sz w:val="18"/>
                <w:szCs w:val="18"/>
              </w:rPr>
            </w:pPr>
            <w:r w:rsidRPr="00C46B6D">
              <w:rPr>
                <w:sz w:val="18"/>
                <w:szCs w:val="18"/>
              </w:rPr>
              <w:t>Sustainable</w:t>
            </w:r>
          </w:p>
        </w:tc>
        <w:tc>
          <w:tcPr>
            <w:tcW w:w="5714" w:type="dxa"/>
          </w:tcPr>
          <w:p w14:paraId="1C3AABAF" w14:textId="77777777" w:rsidR="007E5010" w:rsidRPr="00C46B6D" w:rsidRDefault="007E5010" w:rsidP="007E5010">
            <w:pPr>
              <w:rPr>
                <w:sz w:val="18"/>
                <w:szCs w:val="18"/>
              </w:rPr>
            </w:pPr>
            <w:r w:rsidRPr="00C46B6D">
              <w:rPr>
                <w:sz w:val="18"/>
                <w:szCs w:val="18"/>
              </w:rPr>
              <w:t xml:space="preserve">Exceeds its legal obligations and/or common practice in the market, in many cases adopting the best-possible practices for the sector; or communities have reached a sustainable livelihood, with adequate access to material and social goods, </w:t>
            </w:r>
            <w:proofErr w:type="gramStart"/>
            <w:r w:rsidRPr="00C46B6D">
              <w:rPr>
                <w:sz w:val="18"/>
                <w:szCs w:val="18"/>
              </w:rPr>
              <w:t>are capable of recovering</w:t>
            </w:r>
            <w:proofErr w:type="gramEnd"/>
            <w:r w:rsidRPr="00C46B6D">
              <w:rPr>
                <w:sz w:val="18"/>
                <w:szCs w:val="18"/>
              </w:rPr>
              <w:t xml:space="preserve"> independently from situations of stress, and are not causing the deterioration of basic environmental resources through their activities.</w:t>
            </w:r>
          </w:p>
        </w:tc>
      </w:tr>
    </w:tbl>
    <w:p w14:paraId="2A36F6FF" w14:textId="65547EEE" w:rsidR="00354F83" w:rsidRDefault="00354F83" w:rsidP="00DC5BCC">
      <w:pPr>
        <w:spacing w:before="40" w:after="0" w:line="360" w:lineRule="auto"/>
        <w:jc w:val="both"/>
        <w:rPr>
          <w:rFonts w:cs="Poppins"/>
          <w:sz w:val="24"/>
          <w:szCs w:val="24"/>
        </w:rPr>
      </w:pPr>
    </w:p>
    <w:p w14:paraId="05DBA919" w14:textId="77777777" w:rsidR="001D267A" w:rsidRDefault="001D267A" w:rsidP="00DC5BCC">
      <w:pPr>
        <w:spacing w:before="40" w:after="0" w:line="360" w:lineRule="auto"/>
        <w:jc w:val="both"/>
        <w:rPr>
          <w:rFonts w:cs="Poppins"/>
          <w:sz w:val="24"/>
          <w:szCs w:val="24"/>
        </w:rPr>
      </w:pPr>
    </w:p>
    <w:p w14:paraId="3E2A5047" w14:textId="77777777" w:rsidR="001D267A" w:rsidRDefault="001D267A" w:rsidP="00DC5BCC">
      <w:pPr>
        <w:spacing w:before="40" w:after="0" w:line="360" w:lineRule="auto"/>
        <w:jc w:val="both"/>
        <w:rPr>
          <w:rFonts w:cs="Poppins"/>
          <w:sz w:val="24"/>
          <w:szCs w:val="24"/>
        </w:rPr>
      </w:pPr>
    </w:p>
    <w:p w14:paraId="24A170E9" w14:textId="77777777" w:rsidR="001D267A" w:rsidRDefault="001D267A" w:rsidP="00DC5BCC">
      <w:pPr>
        <w:spacing w:before="40" w:after="0" w:line="360" w:lineRule="auto"/>
        <w:jc w:val="both"/>
        <w:rPr>
          <w:rFonts w:cs="Poppins"/>
          <w:sz w:val="24"/>
          <w:szCs w:val="24"/>
        </w:rPr>
      </w:pPr>
    </w:p>
    <w:p w14:paraId="4CC36388" w14:textId="77777777" w:rsidR="001D267A" w:rsidRDefault="001D267A" w:rsidP="00DC5BCC">
      <w:pPr>
        <w:spacing w:before="40" w:after="0" w:line="360" w:lineRule="auto"/>
        <w:jc w:val="both"/>
        <w:rPr>
          <w:rFonts w:cs="Poppins"/>
          <w:sz w:val="24"/>
          <w:szCs w:val="24"/>
        </w:rPr>
      </w:pPr>
    </w:p>
    <w:p w14:paraId="79FC3969" w14:textId="77777777" w:rsidR="001D267A" w:rsidRDefault="001D267A" w:rsidP="00DC5BCC">
      <w:pPr>
        <w:spacing w:before="40" w:after="0" w:line="360" w:lineRule="auto"/>
        <w:jc w:val="both"/>
        <w:rPr>
          <w:rFonts w:cs="Poppins"/>
          <w:sz w:val="24"/>
          <w:szCs w:val="24"/>
        </w:rPr>
      </w:pPr>
    </w:p>
    <w:p w14:paraId="19FE0152" w14:textId="77777777" w:rsidR="001D267A" w:rsidRDefault="001D267A" w:rsidP="00DC5BCC">
      <w:pPr>
        <w:spacing w:before="40" w:after="0" w:line="360" w:lineRule="auto"/>
        <w:jc w:val="both"/>
        <w:rPr>
          <w:rFonts w:cs="Poppins"/>
          <w:sz w:val="24"/>
          <w:szCs w:val="24"/>
        </w:rPr>
      </w:pPr>
    </w:p>
    <w:p w14:paraId="7082C83C" w14:textId="77777777" w:rsidR="001D267A" w:rsidRDefault="001D267A" w:rsidP="00DC5BCC">
      <w:pPr>
        <w:spacing w:before="40" w:after="0" w:line="360" w:lineRule="auto"/>
        <w:jc w:val="both"/>
        <w:rPr>
          <w:rFonts w:cs="Poppins"/>
          <w:sz w:val="24"/>
          <w:szCs w:val="24"/>
        </w:rPr>
      </w:pPr>
    </w:p>
    <w:p w14:paraId="01431A4F" w14:textId="77777777" w:rsidR="001D267A" w:rsidRDefault="001D267A" w:rsidP="00DC5BCC">
      <w:pPr>
        <w:spacing w:before="40" w:after="0" w:line="360" w:lineRule="auto"/>
        <w:jc w:val="both"/>
        <w:rPr>
          <w:rFonts w:cs="Poppins"/>
          <w:sz w:val="24"/>
          <w:szCs w:val="24"/>
        </w:rPr>
      </w:pPr>
    </w:p>
    <w:p w14:paraId="3D6A7E2D" w14:textId="77777777" w:rsidR="001D267A" w:rsidRDefault="001D267A" w:rsidP="00DC5BCC">
      <w:pPr>
        <w:spacing w:before="40" w:after="0" w:line="360" w:lineRule="auto"/>
        <w:jc w:val="both"/>
        <w:rPr>
          <w:rFonts w:cs="Poppins"/>
          <w:sz w:val="24"/>
          <w:szCs w:val="24"/>
        </w:rPr>
      </w:pPr>
    </w:p>
    <w:p w14:paraId="421BFCB2" w14:textId="77777777" w:rsidR="001D267A" w:rsidRPr="00104A99" w:rsidRDefault="001D267A" w:rsidP="00DC5BCC">
      <w:pPr>
        <w:spacing w:before="40" w:after="0" w:line="360" w:lineRule="auto"/>
        <w:jc w:val="both"/>
        <w:rPr>
          <w:rFonts w:cs="Poppins"/>
          <w:sz w:val="24"/>
          <w:szCs w:val="24"/>
        </w:rPr>
      </w:pPr>
    </w:p>
    <w:p w14:paraId="3BA73A0E" w14:textId="1F1AAF97" w:rsidR="001D267A" w:rsidRPr="00104A99" w:rsidRDefault="001D267A" w:rsidP="001D3075">
      <w:pPr>
        <w:sectPr w:rsidR="001D267A" w:rsidRPr="00104A99" w:rsidSect="004A690B">
          <w:headerReference w:type="even" r:id="rId18"/>
          <w:headerReference w:type="default" r:id="rId19"/>
          <w:footerReference w:type="default" r:id="rId20"/>
          <w:headerReference w:type="first" r:id="rId21"/>
          <w:footerReference w:type="first" r:id="rId22"/>
          <w:pgSz w:w="12240" w:h="15840"/>
          <w:pgMar w:top="1276" w:right="1701" w:bottom="1418" w:left="1701" w:header="568" w:footer="709" w:gutter="0"/>
          <w:pgNumType w:start="1"/>
          <w:cols w:space="708"/>
          <w:titlePg/>
          <w:docGrid w:linePitch="360"/>
        </w:sectPr>
      </w:pPr>
    </w:p>
    <w:p w14:paraId="7EF31636" w14:textId="31EEF590" w:rsidR="001D267A" w:rsidRPr="001D267A" w:rsidRDefault="001D267A" w:rsidP="001D267A">
      <w:pPr>
        <w:pStyle w:val="Heading1"/>
        <w:numPr>
          <w:ilvl w:val="0"/>
          <w:numId w:val="2"/>
        </w:numPr>
      </w:pPr>
      <w:bookmarkStart w:id="2" w:name="_Toc127976444"/>
      <w:r w:rsidRPr="001D267A">
        <w:lastRenderedPageBreak/>
        <w:t>List of potential social, economic, and environmental impacts</w:t>
      </w:r>
      <w:bookmarkEnd w:id="2"/>
    </w:p>
    <w:p w14:paraId="4EA822EE" w14:textId="77777777" w:rsidR="001D267A" w:rsidRPr="001D267A" w:rsidRDefault="001D267A" w:rsidP="001D267A">
      <w:pPr>
        <w:spacing w:before="40" w:after="40"/>
      </w:pPr>
      <w:r w:rsidRPr="001D267A">
        <w:t xml:space="preserve">The description of social, </w:t>
      </w:r>
      <w:proofErr w:type="gramStart"/>
      <w:r w:rsidRPr="001D267A">
        <w:t>environmental</w:t>
      </w:r>
      <w:proofErr w:type="gramEnd"/>
      <w:r w:rsidRPr="001D267A">
        <w:t xml:space="preserve"> and economic impacts does not demand new research but must be based on other existent sources of information, for example: reports, results of consultation with stakeholders, similar projects or opinions of experts. If required by the national competent authorities, documents about the analysis of the environmental impacts and mitigation programs must be presented.</w:t>
      </w:r>
    </w:p>
    <w:p w14:paraId="5B59C1C8" w14:textId="77777777" w:rsidR="001D267A" w:rsidRDefault="001D267A" w:rsidP="001D267A">
      <w:pPr>
        <w:spacing w:before="40" w:after="40"/>
      </w:pPr>
    </w:p>
    <w:p w14:paraId="5B4EB97D" w14:textId="6ACDAA4E" w:rsidR="0050383B" w:rsidRDefault="001D267A" w:rsidP="0050383B">
      <w:pPr>
        <w:spacing w:before="40" w:after="40"/>
      </w:pPr>
      <w:r w:rsidRPr="001D267A">
        <w:t xml:space="preserve">Present a list of potential social, economic, and environmental impacts for the project type, beyond that which is listed in the current version of the SOCIALCARBON Indicators document (consolidated list of all indicators, project type risks </w:t>
      </w:r>
      <w:proofErr w:type="spellStart"/>
      <w:r w:rsidRPr="001D267A">
        <w:t>etc</w:t>
      </w:r>
      <w:proofErr w:type="spellEnd"/>
      <w:r w:rsidRPr="001D267A">
        <w:t>).</w:t>
      </w:r>
      <w:r w:rsidR="00D253F9">
        <w:t xml:space="preserve"> </w:t>
      </w:r>
    </w:p>
    <w:p w14:paraId="4BA6A536" w14:textId="1661F198" w:rsidR="00241C6C" w:rsidRPr="001D267A" w:rsidRDefault="00241C6C" w:rsidP="0050383B">
      <w:pPr>
        <w:spacing w:before="40" w:after="40"/>
      </w:pPr>
    </w:p>
    <w:tbl>
      <w:tblPr>
        <w:tblpPr w:leftFromText="180" w:rightFromText="180" w:vertAnchor="page" w:horzAnchor="margin" w:tblpY="5708"/>
        <w:tblW w:w="5022"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A0" w:firstRow="1" w:lastRow="0" w:firstColumn="1" w:lastColumn="0" w:noHBand="0" w:noVBand="0"/>
      </w:tblPr>
      <w:tblGrid>
        <w:gridCol w:w="2521"/>
        <w:gridCol w:w="2521"/>
        <w:gridCol w:w="2521"/>
        <w:gridCol w:w="1362"/>
        <w:gridCol w:w="992"/>
        <w:gridCol w:w="3278"/>
      </w:tblGrid>
      <w:tr w:rsidR="00241C6C" w:rsidRPr="001D3075" w14:paraId="190374C9" w14:textId="77777777" w:rsidTr="00241C6C">
        <w:trPr>
          <w:trHeight w:val="255"/>
        </w:trPr>
        <w:tc>
          <w:tcPr>
            <w:tcW w:w="955" w:type="pct"/>
            <w:vMerge w:val="restart"/>
            <w:shd w:val="clear" w:color="auto" w:fill="00407A"/>
            <w:noWrap/>
            <w:vAlign w:val="center"/>
          </w:tcPr>
          <w:p w14:paraId="225D9CBB" w14:textId="77777777" w:rsidR="00241C6C" w:rsidRPr="001D3075" w:rsidRDefault="00241C6C" w:rsidP="00241C6C">
            <w:pPr>
              <w:spacing w:before="40" w:after="40"/>
              <w:jc w:val="center"/>
              <w:rPr>
                <w:rFonts w:eastAsia="Times New Roman" w:cs="Poppins"/>
                <w:b/>
                <w:sz w:val="18"/>
                <w:szCs w:val="18"/>
                <w:lang w:eastAsia="pt-BR"/>
              </w:rPr>
            </w:pPr>
            <w:bookmarkStart w:id="3" w:name="_Hlk127972433"/>
            <w:r w:rsidRPr="001D3075">
              <w:rPr>
                <w:rFonts w:eastAsia="Times New Roman" w:cs="Poppins"/>
                <w:b/>
                <w:sz w:val="18"/>
                <w:szCs w:val="18"/>
                <w:lang w:eastAsia="pt-BR"/>
              </w:rPr>
              <w:t>Activity</w:t>
            </w:r>
          </w:p>
        </w:tc>
        <w:tc>
          <w:tcPr>
            <w:tcW w:w="955" w:type="pct"/>
            <w:vMerge w:val="restart"/>
            <w:shd w:val="clear" w:color="auto" w:fill="00407A"/>
            <w:noWrap/>
            <w:vAlign w:val="center"/>
          </w:tcPr>
          <w:p w14:paraId="7C526D20" w14:textId="77777777" w:rsidR="00241C6C" w:rsidRPr="001D3075" w:rsidRDefault="00241C6C" w:rsidP="00241C6C">
            <w:pPr>
              <w:spacing w:before="40" w:after="40"/>
              <w:jc w:val="center"/>
              <w:rPr>
                <w:rFonts w:eastAsia="Times New Roman" w:cs="Poppins"/>
                <w:b/>
                <w:sz w:val="18"/>
                <w:szCs w:val="18"/>
                <w:lang w:eastAsia="pt-BR"/>
              </w:rPr>
            </w:pPr>
            <w:r w:rsidRPr="001D3075">
              <w:rPr>
                <w:rFonts w:eastAsia="Times New Roman" w:cs="Poppins"/>
                <w:b/>
                <w:sz w:val="18"/>
                <w:szCs w:val="18"/>
                <w:lang w:eastAsia="pt-BR"/>
              </w:rPr>
              <w:t>Aspect</w:t>
            </w:r>
          </w:p>
        </w:tc>
        <w:tc>
          <w:tcPr>
            <w:tcW w:w="955" w:type="pct"/>
            <w:vMerge w:val="restart"/>
            <w:shd w:val="clear" w:color="auto" w:fill="00407A"/>
            <w:noWrap/>
            <w:vAlign w:val="center"/>
          </w:tcPr>
          <w:p w14:paraId="01315180" w14:textId="77777777" w:rsidR="00241C6C" w:rsidRPr="001D3075" w:rsidRDefault="00241C6C" w:rsidP="00241C6C">
            <w:pPr>
              <w:spacing w:before="40" w:after="40"/>
              <w:jc w:val="center"/>
              <w:rPr>
                <w:rFonts w:eastAsia="Times New Roman" w:cs="Poppins"/>
                <w:b/>
                <w:sz w:val="18"/>
                <w:szCs w:val="18"/>
                <w:lang w:eastAsia="pt-BR"/>
              </w:rPr>
            </w:pPr>
            <w:r w:rsidRPr="001D3075">
              <w:rPr>
                <w:rFonts w:eastAsia="Times New Roman" w:cs="Poppins"/>
                <w:b/>
                <w:sz w:val="18"/>
                <w:szCs w:val="18"/>
                <w:lang w:eastAsia="pt-BR"/>
              </w:rPr>
              <w:t>Impact</w:t>
            </w:r>
          </w:p>
        </w:tc>
        <w:tc>
          <w:tcPr>
            <w:tcW w:w="892" w:type="pct"/>
            <w:gridSpan w:val="2"/>
            <w:shd w:val="clear" w:color="auto" w:fill="00407A"/>
            <w:noWrap/>
            <w:vAlign w:val="center"/>
          </w:tcPr>
          <w:p w14:paraId="5C104C21" w14:textId="77777777" w:rsidR="00241C6C" w:rsidRPr="001D3075" w:rsidRDefault="00241C6C" w:rsidP="00241C6C">
            <w:pPr>
              <w:spacing w:before="40" w:after="40"/>
              <w:jc w:val="center"/>
              <w:rPr>
                <w:rFonts w:eastAsia="Times New Roman" w:cs="Poppins"/>
                <w:b/>
                <w:sz w:val="18"/>
                <w:szCs w:val="18"/>
                <w:lang w:eastAsia="pt-BR"/>
              </w:rPr>
            </w:pPr>
            <w:r w:rsidRPr="001D3075">
              <w:rPr>
                <w:rFonts w:eastAsia="Times New Roman" w:cs="Poppins"/>
                <w:b/>
                <w:sz w:val="18"/>
                <w:szCs w:val="18"/>
                <w:lang w:eastAsia="pt-BR"/>
              </w:rPr>
              <w:t>Effect</w:t>
            </w:r>
          </w:p>
        </w:tc>
        <w:tc>
          <w:tcPr>
            <w:tcW w:w="1242" w:type="pct"/>
            <w:vMerge w:val="restart"/>
            <w:shd w:val="clear" w:color="auto" w:fill="00407A"/>
            <w:vAlign w:val="center"/>
          </w:tcPr>
          <w:p w14:paraId="78456368" w14:textId="77777777" w:rsidR="00241C6C" w:rsidRPr="001D3075" w:rsidRDefault="00241C6C" w:rsidP="00241C6C">
            <w:pPr>
              <w:spacing w:before="40" w:after="40"/>
              <w:jc w:val="center"/>
              <w:rPr>
                <w:rFonts w:eastAsia="Times New Roman" w:cs="Poppins"/>
                <w:b/>
                <w:sz w:val="18"/>
                <w:szCs w:val="18"/>
                <w:lang w:eastAsia="pt-BR"/>
              </w:rPr>
            </w:pPr>
            <w:r w:rsidRPr="001D3075">
              <w:rPr>
                <w:rFonts w:eastAsia="Times New Roman" w:cs="Poppins"/>
                <w:b/>
                <w:sz w:val="18"/>
                <w:szCs w:val="18"/>
                <w:lang w:eastAsia="pt-BR"/>
              </w:rPr>
              <w:t>Comments/ observation</w:t>
            </w:r>
          </w:p>
        </w:tc>
      </w:tr>
      <w:tr w:rsidR="00241C6C" w:rsidRPr="001D3075" w14:paraId="24F553EB" w14:textId="77777777" w:rsidTr="00241C6C">
        <w:trPr>
          <w:trHeight w:val="255"/>
        </w:trPr>
        <w:tc>
          <w:tcPr>
            <w:tcW w:w="955" w:type="pct"/>
            <w:vMerge/>
            <w:vAlign w:val="center"/>
          </w:tcPr>
          <w:p w14:paraId="34A3FAFE" w14:textId="77777777" w:rsidR="00241C6C" w:rsidRPr="001D3075" w:rsidRDefault="00241C6C" w:rsidP="00241C6C">
            <w:pPr>
              <w:spacing w:before="40" w:after="40"/>
              <w:jc w:val="center"/>
              <w:rPr>
                <w:rFonts w:eastAsia="Times New Roman" w:cs="Poppins"/>
                <w:sz w:val="18"/>
                <w:szCs w:val="18"/>
                <w:lang w:eastAsia="pt-BR"/>
              </w:rPr>
            </w:pPr>
          </w:p>
        </w:tc>
        <w:tc>
          <w:tcPr>
            <w:tcW w:w="955" w:type="pct"/>
            <w:vMerge/>
            <w:vAlign w:val="center"/>
          </w:tcPr>
          <w:p w14:paraId="11E0B00D" w14:textId="77777777" w:rsidR="00241C6C" w:rsidRPr="001D3075" w:rsidRDefault="00241C6C" w:rsidP="00241C6C">
            <w:pPr>
              <w:spacing w:before="40" w:after="40"/>
              <w:jc w:val="center"/>
              <w:rPr>
                <w:rFonts w:eastAsia="Times New Roman" w:cs="Poppins"/>
                <w:sz w:val="18"/>
                <w:szCs w:val="18"/>
                <w:lang w:eastAsia="pt-BR"/>
              </w:rPr>
            </w:pPr>
          </w:p>
        </w:tc>
        <w:tc>
          <w:tcPr>
            <w:tcW w:w="955" w:type="pct"/>
            <w:vMerge/>
            <w:vAlign w:val="center"/>
          </w:tcPr>
          <w:p w14:paraId="73CEAB07" w14:textId="77777777" w:rsidR="00241C6C" w:rsidRPr="001D3075" w:rsidRDefault="00241C6C" w:rsidP="00241C6C">
            <w:pPr>
              <w:spacing w:before="40" w:after="40"/>
              <w:jc w:val="center"/>
              <w:rPr>
                <w:rFonts w:eastAsia="Times New Roman" w:cs="Poppins"/>
                <w:sz w:val="18"/>
                <w:szCs w:val="18"/>
                <w:lang w:eastAsia="pt-BR"/>
              </w:rPr>
            </w:pPr>
          </w:p>
        </w:tc>
        <w:tc>
          <w:tcPr>
            <w:tcW w:w="516" w:type="pct"/>
            <w:shd w:val="clear" w:color="auto" w:fill="4472C4" w:themeFill="accent1"/>
            <w:noWrap/>
            <w:vAlign w:val="center"/>
          </w:tcPr>
          <w:p w14:paraId="5A84103F" w14:textId="77777777" w:rsidR="00241C6C" w:rsidRPr="001D3075" w:rsidRDefault="00241C6C" w:rsidP="00241C6C">
            <w:pPr>
              <w:spacing w:before="40" w:after="40"/>
              <w:jc w:val="center"/>
              <w:rPr>
                <w:rFonts w:eastAsia="Times New Roman" w:cs="Poppins"/>
                <w:b/>
                <w:color w:val="FFFFFF" w:themeColor="background1"/>
                <w:sz w:val="18"/>
                <w:szCs w:val="18"/>
                <w:lang w:eastAsia="pt-BR"/>
              </w:rPr>
            </w:pPr>
            <w:r w:rsidRPr="001D3075">
              <w:rPr>
                <w:rFonts w:eastAsia="Times New Roman" w:cs="Poppins"/>
                <w:b/>
                <w:color w:val="FFFFFF" w:themeColor="background1"/>
                <w:sz w:val="18"/>
                <w:szCs w:val="18"/>
                <w:lang w:eastAsia="pt-BR"/>
              </w:rPr>
              <w:t>Beneficial</w:t>
            </w:r>
          </w:p>
        </w:tc>
        <w:tc>
          <w:tcPr>
            <w:tcW w:w="376" w:type="pct"/>
            <w:shd w:val="clear" w:color="auto" w:fill="4472C4" w:themeFill="accent1"/>
            <w:noWrap/>
            <w:vAlign w:val="center"/>
          </w:tcPr>
          <w:p w14:paraId="17701F86" w14:textId="77777777" w:rsidR="00241C6C" w:rsidRPr="001D3075" w:rsidRDefault="00241C6C" w:rsidP="00241C6C">
            <w:pPr>
              <w:spacing w:before="40" w:after="40"/>
              <w:jc w:val="center"/>
              <w:rPr>
                <w:rFonts w:eastAsia="Times New Roman" w:cs="Poppins"/>
                <w:b/>
                <w:color w:val="FFFFFF" w:themeColor="background1"/>
                <w:sz w:val="18"/>
                <w:szCs w:val="18"/>
                <w:lang w:eastAsia="pt-BR"/>
              </w:rPr>
            </w:pPr>
            <w:r w:rsidRPr="001D3075">
              <w:rPr>
                <w:rFonts w:eastAsia="Times New Roman" w:cs="Poppins"/>
                <w:b/>
                <w:color w:val="FFFFFF" w:themeColor="background1"/>
                <w:sz w:val="18"/>
                <w:szCs w:val="18"/>
                <w:lang w:eastAsia="pt-BR"/>
              </w:rPr>
              <w:t>Adverse</w:t>
            </w:r>
          </w:p>
        </w:tc>
        <w:tc>
          <w:tcPr>
            <w:tcW w:w="1242" w:type="pct"/>
            <w:vMerge/>
          </w:tcPr>
          <w:p w14:paraId="43761AF7" w14:textId="77777777" w:rsidR="00241C6C" w:rsidRPr="001D3075" w:rsidRDefault="00241C6C" w:rsidP="00241C6C">
            <w:pPr>
              <w:spacing w:before="40" w:after="40"/>
              <w:rPr>
                <w:rFonts w:eastAsia="Times New Roman" w:cs="Poppins"/>
                <w:sz w:val="18"/>
                <w:szCs w:val="18"/>
                <w:lang w:eastAsia="pt-BR"/>
              </w:rPr>
            </w:pPr>
          </w:p>
        </w:tc>
      </w:tr>
      <w:tr w:rsidR="00241C6C" w:rsidRPr="001D3075" w14:paraId="3AEFBC51" w14:textId="77777777" w:rsidTr="00241C6C">
        <w:trPr>
          <w:trHeight w:val="510"/>
        </w:trPr>
        <w:tc>
          <w:tcPr>
            <w:tcW w:w="955" w:type="pct"/>
            <w:shd w:val="clear" w:color="auto" w:fill="F2F2F2" w:themeFill="background1" w:themeFillShade="F2"/>
            <w:vAlign w:val="center"/>
          </w:tcPr>
          <w:p w14:paraId="72A11E35" w14:textId="77777777" w:rsidR="00241C6C" w:rsidRPr="001D3075" w:rsidRDefault="00241C6C" w:rsidP="00241C6C">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Fuel Switch</w:t>
            </w:r>
          </w:p>
        </w:tc>
        <w:tc>
          <w:tcPr>
            <w:tcW w:w="955" w:type="pct"/>
            <w:shd w:val="clear" w:color="auto" w:fill="F2F2F2" w:themeFill="background1" w:themeFillShade="F2"/>
            <w:vAlign w:val="center"/>
          </w:tcPr>
          <w:p w14:paraId="2A10CE2B" w14:textId="77777777" w:rsidR="00241C6C" w:rsidRPr="001D3075" w:rsidRDefault="00241C6C" w:rsidP="00241C6C">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Use of renewable biomass</w:t>
            </w:r>
          </w:p>
        </w:tc>
        <w:tc>
          <w:tcPr>
            <w:tcW w:w="955" w:type="pct"/>
            <w:shd w:val="clear" w:color="auto" w:fill="F2F2F2" w:themeFill="background1" w:themeFillShade="F2"/>
            <w:vAlign w:val="center"/>
          </w:tcPr>
          <w:p w14:paraId="61C20549" w14:textId="77777777" w:rsidR="00241C6C" w:rsidRPr="001D3075" w:rsidRDefault="00241C6C" w:rsidP="00241C6C">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Creation of new markets through use of renewable biomass</w:t>
            </w:r>
          </w:p>
        </w:tc>
        <w:tc>
          <w:tcPr>
            <w:tcW w:w="516" w:type="pct"/>
            <w:shd w:val="clear" w:color="auto" w:fill="F2F2F2" w:themeFill="background1" w:themeFillShade="F2"/>
            <w:vAlign w:val="center"/>
          </w:tcPr>
          <w:p w14:paraId="6B51AE2A" w14:textId="77777777" w:rsidR="00241C6C" w:rsidRPr="001D3075" w:rsidRDefault="00241C6C" w:rsidP="00241C6C">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X</w:t>
            </w:r>
          </w:p>
        </w:tc>
        <w:tc>
          <w:tcPr>
            <w:tcW w:w="376" w:type="pct"/>
            <w:shd w:val="clear" w:color="auto" w:fill="F2F2F2" w:themeFill="background1" w:themeFillShade="F2"/>
            <w:vAlign w:val="center"/>
          </w:tcPr>
          <w:p w14:paraId="379369A2" w14:textId="77777777" w:rsidR="00241C6C" w:rsidRPr="001D3075" w:rsidRDefault="00241C6C" w:rsidP="00241C6C">
            <w:pPr>
              <w:spacing w:before="40" w:after="40"/>
              <w:jc w:val="center"/>
              <w:rPr>
                <w:rFonts w:eastAsia="Times New Roman" w:cs="Poppins"/>
                <w:color w:val="004C8F"/>
                <w:sz w:val="18"/>
                <w:szCs w:val="18"/>
                <w:lang w:eastAsia="pt-BR"/>
              </w:rPr>
            </w:pPr>
          </w:p>
        </w:tc>
        <w:tc>
          <w:tcPr>
            <w:tcW w:w="1242" w:type="pct"/>
            <w:shd w:val="clear" w:color="auto" w:fill="F2F2F2" w:themeFill="background1" w:themeFillShade="F2"/>
            <w:vAlign w:val="center"/>
          </w:tcPr>
          <w:p w14:paraId="2D4846BE" w14:textId="77777777" w:rsidR="00241C6C" w:rsidRPr="001D3075" w:rsidRDefault="00241C6C" w:rsidP="00241C6C">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Monitored by the Carbon Resource:</w:t>
            </w:r>
          </w:p>
          <w:p w14:paraId="48CEA729" w14:textId="77777777" w:rsidR="00241C6C" w:rsidRPr="001D3075" w:rsidRDefault="00241C6C" w:rsidP="00241C6C">
            <w:pPr>
              <w:spacing w:before="40" w:after="40"/>
              <w:jc w:val="center"/>
              <w:rPr>
                <w:rFonts w:eastAsia="Times New Roman" w:cs="Poppins"/>
                <w:color w:val="004C8F"/>
                <w:sz w:val="18"/>
                <w:szCs w:val="18"/>
                <w:lang w:eastAsia="pt-BR"/>
              </w:rPr>
            </w:pPr>
            <w:r w:rsidRPr="001D3075">
              <w:rPr>
                <w:rFonts w:eastAsia="Times New Roman" w:cs="Poppins"/>
                <w:color w:val="004C8F"/>
                <w:sz w:val="18"/>
                <w:szCs w:val="18"/>
                <w:lang w:eastAsia="pt-BR"/>
              </w:rPr>
              <w:t>Indicator – Green marketing</w:t>
            </w:r>
          </w:p>
        </w:tc>
      </w:tr>
      <w:tr w:rsidR="00241C6C" w:rsidRPr="001D3075" w14:paraId="5629A2C2" w14:textId="77777777" w:rsidTr="00241C6C">
        <w:trPr>
          <w:trHeight w:val="510"/>
        </w:trPr>
        <w:tc>
          <w:tcPr>
            <w:tcW w:w="955" w:type="pct"/>
            <w:shd w:val="clear" w:color="auto" w:fill="F2F2F2" w:themeFill="background1" w:themeFillShade="F2"/>
            <w:vAlign w:val="center"/>
          </w:tcPr>
          <w:p w14:paraId="1A1842E6" w14:textId="77777777" w:rsidR="00241C6C" w:rsidRPr="001D3075" w:rsidRDefault="00241C6C" w:rsidP="00241C6C">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955" w:type="pct"/>
            <w:shd w:val="clear" w:color="auto" w:fill="F2F2F2" w:themeFill="background1" w:themeFillShade="F2"/>
            <w:vAlign w:val="center"/>
          </w:tcPr>
          <w:p w14:paraId="2FCB325E" w14:textId="77777777" w:rsidR="00241C6C" w:rsidRPr="001D3075" w:rsidRDefault="00241C6C" w:rsidP="00241C6C">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955" w:type="pct"/>
            <w:shd w:val="clear" w:color="auto" w:fill="F2F2F2" w:themeFill="background1" w:themeFillShade="F2"/>
            <w:vAlign w:val="center"/>
          </w:tcPr>
          <w:p w14:paraId="21581E8F" w14:textId="77777777" w:rsidR="00241C6C" w:rsidRPr="001D3075" w:rsidRDefault="00241C6C" w:rsidP="00241C6C">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516" w:type="pct"/>
            <w:shd w:val="clear" w:color="auto" w:fill="F2F2F2" w:themeFill="background1" w:themeFillShade="F2"/>
            <w:vAlign w:val="center"/>
          </w:tcPr>
          <w:p w14:paraId="4C9928B1" w14:textId="77777777" w:rsidR="00241C6C" w:rsidRPr="001D3075" w:rsidRDefault="00241C6C" w:rsidP="00241C6C">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376" w:type="pct"/>
            <w:shd w:val="clear" w:color="auto" w:fill="F2F2F2" w:themeFill="background1" w:themeFillShade="F2"/>
            <w:vAlign w:val="center"/>
          </w:tcPr>
          <w:p w14:paraId="2ABAF8DA" w14:textId="77777777" w:rsidR="00241C6C" w:rsidRPr="001D3075" w:rsidRDefault="00241C6C" w:rsidP="00241C6C">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1242" w:type="pct"/>
            <w:shd w:val="clear" w:color="auto" w:fill="F2F2F2" w:themeFill="background1" w:themeFillShade="F2"/>
            <w:vAlign w:val="center"/>
          </w:tcPr>
          <w:p w14:paraId="61E981E9" w14:textId="77777777" w:rsidR="00241C6C" w:rsidRPr="001D3075" w:rsidRDefault="00241C6C" w:rsidP="00241C6C">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r>
      <w:tr w:rsidR="00241C6C" w:rsidRPr="001D3075" w14:paraId="5D867C79" w14:textId="77777777" w:rsidTr="00241C6C">
        <w:trPr>
          <w:trHeight w:val="278"/>
        </w:trPr>
        <w:tc>
          <w:tcPr>
            <w:tcW w:w="955" w:type="pct"/>
            <w:shd w:val="clear" w:color="auto" w:fill="F2F2F2" w:themeFill="background1" w:themeFillShade="F2"/>
            <w:vAlign w:val="center"/>
          </w:tcPr>
          <w:p w14:paraId="1655C186" w14:textId="77777777" w:rsidR="00241C6C" w:rsidRPr="001D3075" w:rsidRDefault="00241C6C" w:rsidP="00241C6C">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955" w:type="pct"/>
            <w:shd w:val="clear" w:color="auto" w:fill="F2F2F2" w:themeFill="background1" w:themeFillShade="F2"/>
            <w:vAlign w:val="center"/>
          </w:tcPr>
          <w:p w14:paraId="72EDEB5F" w14:textId="77777777" w:rsidR="00241C6C" w:rsidRPr="001D3075" w:rsidRDefault="00241C6C" w:rsidP="00241C6C">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955" w:type="pct"/>
            <w:shd w:val="clear" w:color="auto" w:fill="F2F2F2" w:themeFill="background1" w:themeFillShade="F2"/>
            <w:vAlign w:val="center"/>
          </w:tcPr>
          <w:p w14:paraId="2C6B9678" w14:textId="77777777" w:rsidR="00241C6C" w:rsidRPr="001D3075" w:rsidRDefault="00241C6C" w:rsidP="00241C6C">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516" w:type="pct"/>
            <w:shd w:val="clear" w:color="auto" w:fill="F2F2F2" w:themeFill="background1" w:themeFillShade="F2"/>
            <w:vAlign w:val="center"/>
          </w:tcPr>
          <w:p w14:paraId="36785648" w14:textId="77777777" w:rsidR="00241C6C" w:rsidRPr="001D3075" w:rsidRDefault="00241C6C" w:rsidP="00241C6C">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376" w:type="pct"/>
            <w:shd w:val="clear" w:color="auto" w:fill="F2F2F2" w:themeFill="background1" w:themeFillShade="F2"/>
            <w:vAlign w:val="center"/>
          </w:tcPr>
          <w:p w14:paraId="4192D615" w14:textId="77777777" w:rsidR="00241C6C" w:rsidRPr="001D3075" w:rsidRDefault="00241C6C" w:rsidP="00241C6C">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1242" w:type="pct"/>
            <w:shd w:val="clear" w:color="auto" w:fill="F2F2F2" w:themeFill="background1" w:themeFillShade="F2"/>
            <w:vAlign w:val="center"/>
          </w:tcPr>
          <w:p w14:paraId="392BB9DF" w14:textId="77777777" w:rsidR="00241C6C" w:rsidRPr="001D3075" w:rsidRDefault="00241C6C" w:rsidP="00241C6C">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r>
    </w:tbl>
    <w:bookmarkEnd w:id="3"/>
    <w:p w14:paraId="2E15E7E3" w14:textId="28B24E6A" w:rsidR="001D267A" w:rsidRPr="00AA192B" w:rsidRDefault="00241C6C" w:rsidP="00AA192B">
      <w:pPr>
        <w:rPr>
          <w:b/>
          <w:bCs/>
          <w:color w:val="00B0F0"/>
          <w:sz w:val="24"/>
          <w:szCs w:val="24"/>
        </w:rPr>
      </w:pPr>
      <w:r w:rsidRPr="00AA192B">
        <w:rPr>
          <w:b/>
          <w:bCs/>
          <w:color w:val="00B0F0"/>
          <w:sz w:val="24"/>
          <w:szCs w:val="24"/>
        </w:rPr>
        <w:t xml:space="preserve">New </w:t>
      </w:r>
      <w:r w:rsidR="009075AA" w:rsidRPr="00AA192B">
        <w:rPr>
          <w:b/>
          <w:bCs/>
          <w:color w:val="00B0F0"/>
          <w:sz w:val="24"/>
          <w:szCs w:val="24"/>
        </w:rPr>
        <w:t>impacts</w:t>
      </w:r>
    </w:p>
    <w:p w14:paraId="7BAD73E4" w14:textId="753FDD33" w:rsidR="001D267A" w:rsidRPr="001D267A" w:rsidRDefault="001D267A" w:rsidP="0050383B">
      <w:pPr>
        <w:spacing w:before="40" w:after="40"/>
        <w:rPr>
          <w:rFonts w:cs="Poppins"/>
          <w:b/>
          <w:sz w:val="20"/>
          <w:szCs w:val="20"/>
        </w:rPr>
      </w:pPr>
      <w:r w:rsidRPr="00104A99">
        <w:rPr>
          <w:rFonts w:cs="Poppins"/>
          <w:b/>
          <w:sz w:val="20"/>
          <w:szCs w:val="20"/>
        </w:rPr>
        <w:t>List of references when applicable:</w:t>
      </w:r>
    </w:p>
    <w:p w14:paraId="762EE1A0" w14:textId="149A39F0" w:rsidR="0050383B" w:rsidRDefault="0050383B" w:rsidP="0050383B">
      <w:pPr>
        <w:spacing w:before="40" w:after="40"/>
        <w:rPr>
          <w:rFonts w:cs="Poppins"/>
          <w:i/>
          <w:sz w:val="20"/>
          <w:szCs w:val="20"/>
        </w:rPr>
      </w:pPr>
      <w:r w:rsidRPr="00104A99">
        <w:rPr>
          <w:rFonts w:cs="Poppins"/>
          <w:i/>
          <w:sz w:val="20"/>
          <w:szCs w:val="20"/>
        </w:rPr>
        <w:t>(Please attach all reports, results of consultation with stakeholders, Environmental Impact Assessments or any other documents used as reference)</w:t>
      </w:r>
    </w:p>
    <w:p w14:paraId="3DBF4B72" w14:textId="77777777" w:rsidR="00241C6C" w:rsidRDefault="00241C6C" w:rsidP="0050383B">
      <w:pPr>
        <w:spacing w:before="40" w:after="40"/>
        <w:rPr>
          <w:rFonts w:cs="Poppins"/>
          <w:i/>
          <w:sz w:val="20"/>
          <w:szCs w:val="20"/>
        </w:rPr>
      </w:pPr>
    </w:p>
    <w:p w14:paraId="55FDFD52" w14:textId="77777777" w:rsidR="00241C6C" w:rsidRDefault="00241C6C" w:rsidP="0050383B">
      <w:pPr>
        <w:spacing w:before="40" w:after="40"/>
        <w:rPr>
          <w:rFonts w:cs="Poppins"/>
          <w:i/>
          <w:sz w:val="20"/>
          <w:szCs w:val="20"/>
        </w:rPr>
      </w:pPr>
    </w:p>
    <w:p w14:paraId="272B2661" w14:textId="77777777" w:rsidR="00241C6C" w:rsidRDefault="00241C6C" w:rsidP="0050383B">
      <w:pPr>
        <w:spacing w:before="40" w:after="40"/>
        <w:rPr>
          <w:rFonts w:cs="Poppins"/>
          <w:i/>
          <w:sz w:val="20"/>
          <w:szCs w:val="20"/>
        </w:rPr>
      </w:pPr>
    </w:p>
    <w:p w14:paraId="129F32AA" w14:textId="1FB6FC40" w:rsidR="00241C6C" w:rsidRPr="00AA192B" w:rsidRDefault="00241C6C" w:rsidP="00AA192B">
      <w:pPr>
        <w:rPr>
          <w:b/>
          <w:bCs/>
          <w:color w:val="00B0F0"/>
          <w:sz w:val="24"/>
          <w:szCs w:val="24"/>
        </w:rPr>
      </w:pPr>
      <w:r w:rsidRPr="00AA192B">
        <w:rPr>
          <w:b/>
          <w:bCs/>
          <w:color w:val="00B0F0"/>
          <w:sz w:val="24"/>
          <w:szCs w:val="24"/>
        </w:rPr>
        <w:lastRenderedPageBreak/>
        <w:t xml:space="preserve">Suggested revisions to </w:t>
      </w:r>
      <w:proofErr w:type="gramStart"/>
      <w:r w:rsidR="009075AA" w:rsidRPr="00AA192B">
        <w:rPr>
          <w:b/>
          <w:bCs/>
          <w:color w:val="00B0F0"/>
          <w:sz w:val="24"/>
          <w:szCs w:val="24"/>
        </w:rPr>
        <w:t>impacts</w:t>
      </w:r>
      <w:proofErr w:type="gramEnd"/>
    </w:p>
    <w:tbl>
      <w:tblPr>
        <w:tblpPr w:leftFromText="180" w:rightFromText="180" w:vertAnchor="page" w:horzAnchor="margin" w:tblpY="2162"/>
        <w:tblW w:w="5022"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A0" w:firstRow="1" w:lastRow="0" w:firstColumn="1" w:lastColumn="0" w:noHBand="0" w:noVBand="0"/>
      </w:tblPr>
      <w:tblGrid>
        <w:gridCol w:w="2521"/>
        <w:gridCol w:w="2521"/>
        <w:gridCol w:w="2521"/>
        <w:gridCol w:w="1362"/>
        <w:gridCol w:w="992"/>
        <w:gridCol w:w="3278"/>
      </w:tblGrid>
      <w:tr w:rsidR="00241C6C" w:rsidRPr="001D3075" w14:paraId="1F3A7379" w14:textId="77777777" w:rsidTr="00241C6C">
        <w:trPr>
          <w:trHeight w:val="255"/>
        </w:trPr>
        <w:tc>
          <w:tcPr>
            <w:tcW w:w="955" w:type="pct"/>
            <w:vMerge w:val="restart"/>
            <w:shd w:val="clear" w:color="auto" w:fill="00407A"/>
            <w:noWrap/>
            <w:vAlign w:val="center"/>
          </w:tcPr>
          <w:p w14:paraId="3B9B3826" w14:textId="77777777" w:rsidR="00241C6C" w:rsidRPr="001D3075" w:rsidRDefault="00241C6C" w:rsidP="00241C6C">
            <w:pPr>
              <w:spacing w:before="40" w:after="40"/>
              <w:jc w:val="center"/>
              <w:rPr>
                <w:rFonts w:eastAsia="Times New Roman" w:cs="Poppins"/>
                <w:b/>
                <w:sz w:val="18"/>
                <w:szCs w:val="18"/>
                <w:lang w:eastAsia="pt-BR"/>
              </w:rPr>
            </w:pPr>
            <w:r w:rsidRPr="001D3075">
              <w:rPr>
                <w:rFonts w:eastAsia="Times New Roman" w:cs="Poppins"/>
                <w:b/>
                <w:sz w:val="18"/>
                <w:szCs w:val="18"/>
                <w:lang w:eastAsia="pt-BR"/>
              </w:rPr>
              <w:t>Activity</w:t>
            </w:r>
          </w:p>
        </w:tc>
        <w:tc>
          <w:tcPr>
            <w:tcW w:w="955" w:type="pct"/>
            <w:vMerge w:val="restart"/>
            <w:shd w:val="clear" w:color="auto" w:fill="00407A"/>
            <w:noWrap/>
            <w:vAlign w:val="center"/>
          </w:tcPr>
          <w:p w14:paraId="4CC5EC2F" w14:textId="77777777" w:rsidR="00241C6C" w:rsidRPr="001D3075" w:rsidRDefault="00241C6C" w:rsidP="00241C6C">
            <w:pPr>
              <w:spacing w:before="40" w:after="40"/>
              <w:jc w:val="center"/>
              <w:rPr>
                <w:rFonts w:eastAsia="Times New Roman" w:cs="Poppins"/>
                <w:b/>
                <w:sz w:val="18"/>
                <w:szCs w:val="18"/>
                <w:lang w:eastAsia="pt-BR"/>
              </w:rPr>
            </w:pPr>
            <w:r w:rsidRPr="001D3075">
              <w:rPr>
                <w:rFonts w:eastAsia="Times New Roman" w:cs="Poppins"/>
                <w:b/>
                <w:sz w:val="18"/>
                <w:szCs w:val="18"/>
                <w:lang w:eastAsia="pt-BR"/>
              </w:rPr>
              <w:t>Aspect</w:t>
            </w:r>
          </w:p>
        </w:tc>
        <w:tc>
          <w:tcPr>
            <w:tcW w:w="955" w:type="pct"/>
            <w:vMerge w:val="restart"/>
            <w:shd w:val="clear" w:color="auto" w:fill="00407A"/>
            <w:noWrap/>
            <w:vAlign w:val="center"/>
          </w:tcPr>
          <w:p w14:paraId="6002B3DE" w14:textId="77777777" w:rsidR="00241C6C" w:rsidRPr="001D3075" w:rsidRDefault="00241C6C" w:rsidP="00241C6C">
            <w:pPr>
              <w:spacing w:before="40" w:after="40"/>
              <w:jc w:val="center"/>
              <w:rPr>
                <w:rFonts w:eastAsia="Times New Roman" w:cs="Poppins"/>
                <w:b/>
                <w:sz w:val="18"/>
                <w:szCs w:val="18"/>
                <w:lang w:eastAsia="pt-BR"/>
              </w:rPr>
            </w:pPr>
            <w:r w:rsidRPr="001D3075">
              <w:rPr>
                <w:rFonts w:eastAsia="Times New Roman" w:cs="Poppins"/>
                <w:b/>
                <w:sz w:val="18"/>
                <w:szCs w:val="18"/>
                <w:lang w:eastAsia="pt-BR"/>
              </w:rPr>
              <w:t>Impact</w:t>
            </w:r>
          </w:p>
        </w:tc>
        <w:tc>
          <w:tcPr>
            <w:tcW w:w="892" w:type="pct"/>
            <w:gridSpan w:val="2"/>
            <w:shd w:val="clear" w:color="auto" w:fill="00407A"/>
            <w:noWrap/>
            <w:vAlign w:val="center"/>
          </w:tcPr>
          <w:p w14:paraId="62BB41F5" w14:textId="77777777" w:rsidR="00241C6C" w:rsidRPr="001D3075" w:rsidRDefault="00241C6C" w:rsidP="00241C6C">
            <w:pPr>
              <w:spacing w:before="40" w:after="40"/>
              <w:jc w:val="center"/>
              <w:rPr>
                <w:rFonts w:eastAsia="Times New Roman" w:cs="Poppins"/>
                <w:b/>
                <w:sz w:val="18"/>
                <w:szCs w:val="18"/>
                <w:lang w:eastAsia="pt-BR"/>
              </w:rPr>
            </w:pPr>
            <w:r w:rsidRPr="001D3075">
              <w:rPr>
                <w:rFonts w:eastAsia="Times New Roman" w:cs="Poppins"/>
                <w:b/>
                <w:sz w:val="18"/>
                <w:szCs w:val="18"/>
                <w:lang w:eastAsia="pt-BR"/>
              </w:rPr>
              <w:t>Effect</w:t>
            </w:r>
          </w:p>
        </w:tc>
        <w:tc>
          <w:tcPr>
            <w:tcW w:w="1242" w:type="pct"/>
            <w:vMerge w:val="restart"/>
            <w:shd w:val="clear" w:color="auto" w:fill="00407A"/>
            <w:vAlign w:val="center"/>
          </w:tcPr>
          <w:p w14:paraId="44DE4CF0" w14:textId="77777777" w:rsidR="00241C6C" w:rsidRPr="001D3075" w:rsidRDefault="00241C6C" w:rsidP="00241C6C">
            <w:pPr>
              <w:spacing w:before="40" w:after="40"/>
              <w:jc w:val="center"/>
              <w:rPr>
                <w:rFonts w:eastAsia="Times New Roman" w:cs="Poppins"/>
                <w:b/>
                <w:sz w:val="18"/>
                <w:szCs w:val="18"/>
                <w:lang w:eastAsia="pt-BR"/>
              </w:rPr>
            </w:pPr>
            <w:r w:rsidRPr="001D3075">
              <w:rPr>
                <w:rFonts w:eastAsia="Times New Roman" w:cs="Poppins"/>
                <w:b/>
                <w:sz w:val="18"/>
                <w:szCs w:val="18"/>
                <w:lang w:eastAsia="pt-BR"/>
              </w:rPr>
              <w:t>Comments/ observation</w:t>
            </w:r>
          </w:p>
        </w:tc>
      </w:tr>
      <w:tr w:rsidR="00241C6C" w:rsidRPr="001D3075" w14:paraId="4B245F5E" w14:textId="77777777" w:rsidTr="00241C6C">
        <w:trPr>
          <w:trHeight w:val="255"/>
        </w:trPr>
        <w:tc>
          <w:tcPr>
            <w:tcW w:w="955" w:type="pct"/>
            <w:vMerge/>
            <w:vAlign w:val="center"/>
          </w:tcPr>
          <w:p w14:paraId="206CAC18" w14:textId="77777777" w:rsidR="00241C6C" w:rsidRPr="001D3075" w:rsidRDefault="00241C6C" w:rsidP="00241C6C">
            <w:pPr>
              <w:spacing w:before="40" w:after="40"/>
              <w:jc w:val="center"/>
              <w:rPr>
                <w:rFonts w:eastAsia="Times New Roman" w:cs="Poppins"/>
                <w:sz w:val="18"/>
                <w:szCs w:val="18"/>
                <w:lang w:eastAsia="pt-BR"/>
              </w:rPr>
            </w:pPr>
          </w:p>
        </w:tc>
        <w:tc>
          <w:tcPr>
            <w:tcW w:w="955" w:type="pct"/>
            <w:vMerge/>
            <w:vAlign w:val="center"/>
          </w:tcPr>
          <w:p w14:paraId="0412E4F9" w14:textId="77777777" w:rsidR="00241C6C" w:rsidRPr="001D3075" w:rsidRDefault="00241C6C" w:rsidP="00241C6C">
            <w:pPr>
              <w:spacing w:before="40" w:after="40"/>
              <w:jc w:val="center"/>
              <w:rPr>
                <w:rFonts w:eastAsia="Times New Roman" w:cs="Poppins"/>
                <w:sz w:val="18"/>
                <w:szCs w:val="18"/>
                <w:lang w:eastAsia="pt-BR"/>
              </w:rPr>
            </w:pPr>
          </w:p>
        </w:tc>
        <w:tc>
          <w:tcPr>
            <w:tcW w:w="955" w:type="pct"/>
            <w:vMerge/>
            <w:vAlign w:val="center"/>
          </w:tcPr>
          <w:p w14:paraId="63E6C62C" w14:textId="77777777" w:rsidR="00241C6C" w:rsidRPr="001D3075" w:rsidRDefault="00241C6C" w:rsidP="00241C6C">
            <w:pPr>
              <w:spacing w:before="40" w:after="40"/>
              <w:jc w:val="center"/>
              <w:rPr>
                <w:rFonts w:eastAsia="Times New Roman" w:cs="Poppins"/>
                <w:sz w:val="18"/>
                <w:szCs w:val="18"/>
                <w:lang w:eastAsia="pt-BR"/>
              </w:rPr>
            </w:pPr>
          </w:p>
        </w:tc>
        <w:tc>
          <w:tcPr>
            <w:tcW w:w="516" w:type="pct"/>
            <w:shd w:val="clear" w:color="auto" w:fill="4472C4" w:themeFill="accent1"/>
            <w:noWrap/>
            <w:vAlign w:val="center"/>
          </w:tcPr>
          <w:p w14:paraId="274D7C26" w14:textId="77777777" w:rsidR="00241C6C" w:rsidRPr="001D3075" w:rsidRDefault="00241C6C" w:rsidP="00241C6C">
            <w:pPr>
              <w:spacing w:before="40" w:after="40"/>
              <w:jc w:val="center"/>
              <w:rPr>
                <w:rFonts w:eastAsia="Times New Roman" w:cs="Poppins"/>
                <w:b/>
                <w:color w:val="FFFFFF" w:themeColor="background1"/>
                <w:sz w:val="18"/>
                <w:szCs w:val="18"/>
                <w:lang w:eastAsia="pt-BR"/>
              </w:rPr>
            </w:pPr>
            <w:r w:rsidRPr="001D3075">
              <w:rPr>
                <w:rFonts w:eastAsia="Times New Roman" w:cs="Poppins"/>
                <w:b/>
                <w:color w:val="FFFFFF" w:themeColor="background1"/>
                <w:sz w:val="18"/>
                <w:szCs w:val="18"/>
                <w:lang w:eastAsia="pt-BR"/>
              </w:rPr>
              <w:t>Beneficial</w:t>
            </w:r>
          </w:p>
        </w:tc>
        <w:tc>
          <w:tcPr>
            <w:tcW w:w="376" w:type="pct"/>
            <w:shd w:val="clear" w:color="auto" w:fill="4472C4" w:themeFill="accent1"/>
            <w:noWrap/>
            <w:vAlign w:val="center"/>
          </w:tcPr>
          <w:p w14:paraId="62A08270" w14:textId="77777777" w:rsidR="00241C6C" w:rsidRPr="001D3075" w:rsidRDefault="00241C6C" w:rsidP="00241C6C">
            <w:pPr>
              <w:spacing w:before="40" w:after="40"/>
              <w:jc w:val="center"/>
              <w:rPr>
                <w:rFonts w:eastAsia="Times New Roman" w:cs="Poppins"/>
                <w:b/>
                <w:color w:val="FFFFFF" w:themeColor="background1"/>
                <w:sz w:val="18"/>
                <w:szCs w:val="18"/>
                <w:lang w:eastAsia="pt-BR"/>
              </w:rPr>
            </w:pPr>
            <w:r w:rsidRPr="001D3075">
              <w:rPr>
                <w:rFonts w:eastAsia="Times New Roman" w:cs="Poppins"/>
                <w:b/>
                <w:color w:val="FFFFFF" w:themeColor="background1"/>
                <w:sz w:val="18"/>
                <w:szCs w:val="18"/>
                <w:lang w:eastAsia="pt-BR"/>
              </w:rPr>
              <w:t>Adverse</w:t>
            </w:r>
          </w:p>
        </w:tc>
        <w:tc>
          <w:tcPr>
            <w:tcW w:w="1242" w:type="pct"/>
            <w:vMerge/>
          </w:tcPr>
          <w:p w14:paraId="42B8EB36" w14:textId="77777777" w:rsidR="00241C6C" w:rsidRPr="001D3075" w:rsidRDefault="00241C6C" w:rsidP="00241C6C">
            <w:pPr>
              <w:spacing w:before="40" w:after="40"/>
              <w:rPr>
                <w:rFonts w:eastAsia="Times New Roman" w:cs="Poppins"/>
                <w:sz w:val="18"/>
                <w:szCs w:val="18"/>
                <w:lang w:eastAsia="pt-BR"/>
              </w:rPr>
            </w:pPr>
          </w:p>
        </w:tc>
      </w:tr>
      <w:tr w:rsidR="00C9008A" w:rsidRPr="001D3075" w14:paraId="55EE21AA" w14:textId="77777777" w:rsidTr="00B131C5">
        <w:trPr>
          <w:trHeight w:val="510"/>
        </w:trPr>
        <w:tc>
          <w:tcPr>
            <w:tcW w:w="955" w:type="pct"/>
            <w:shd w:val="clear" w:color="auto" w:fill="F2F2F2" w:themeFill="background1" w:themeFillShade="F2"/>
            <w:vAlign w:val="center"/>
          </w:tcPr>
          <w:p w14:paraId="19DDC531" w14:textId="4B383B9B" w:rsidR="00C9008A" w:rsidRPr="009075AA" w:rsidRDefault="00C9008A" w:rsidP="00C9008A">
            <w:pPr>
              <w:spacing w:before="40" w:after="40"/>
              <w:jc w:val="center"/>
              <w:rPr>
                <w:rFonts w:eastAsia="Times New Roman" w:cs="Poppins"/>
                <w:color w:val="000000" w:themeColor="text1"/>
                <w:sz w:val="18"/>
                <w:szCs w:val="18"/>
                <w:lang w:eastAsia="pt-BR"/>
              </w:rPr>
            </w:pPr>
            <w:r w:rsidRPr="009075AA">
              <w:rPr>
                <w:rFonts w:eastAsia="Times New Roman" w:cs="Poppins"/>
                <w:color w:val="000000" w:themeColor="text1"/>
                <w:sz w:val="18"/>
                <w:szCs w:val="18"/>
                <w:lang w:eastAsia="pt-BR"/>
              </w:rPr>
              <w:t>&lt;Current Activity name&gt;</w:t>
            </w:r>
          </w:p>
          <w:p w14:paraId="4D6B7070" w14:textId="32200DDD" w:rsidR="00C9008A" w:rsidRPr="001D3075" w:rsidRDefault="00C9008A" w:rsidP="00C9008A">
            <w:pPr>
              <w:spacing w:before="40" w:after="40"/>
              <w:jc w:val="center"/>
              <w:rPr>
                <w:rFonts w:eastAsia="Times New Roman" w:cs="Poppins"/>
                <w:color w:val="004C8F"/>
                <w:sz w:val="18"/>
                <w:szCs w:val="18"/>
                <w:lang w:eastAsia="pt-BR"/>
              </w:rPr>
            </w:pPr>
            <w:r>
              <w:rPr>
                <w:rFonts w:eastAsia="Times New Roman" w:cs="Poppins"/>
                <w:color w:val="004C8F"/>
                <w:sz w:val="18"/>
                <w:szCs w:val="18"/>
                <w:lang w:eastAsia="pt-BR"/>
              </w:rPr>
              <w:t>&lt;Suggested activity name (if applicable)&gt;</w:t>
            </w:r>
          </w:p>
        </w:tc>
        <w:tc>
          <w:tcPr>
            <w:tcW w:w="955" w:type="pct"/>
            <w:shd w:val="clear" w:color="auto" w:fill="F2F2F2" w:themeFill="background1" w:themeFillShade="F2"/>
            <w:vAlign w:val="center"/>
          </w:tcPr>
          <w:p w14:paraId="41D55263" w14:textId="25B46271" w:rsidR="00C9008A" w:rsidRPr="009075AA" w:rsidRDefault="00C9008A" w:rsidP="00C9008A">
            <w:pPr>
              <w:spacing w:before="40" w:after="40"/>
              <w:jc w:val="center"/>
              <w:rPr>
                <w:rFonts w:eastAsia="Times New Roman" w:cs="Poppins"/>
                <w:color w:val="000000" w:themeColor="text1"/>
                <w:sz w:val="18"/>
                <w:szCs w:val="18"/>
                <w:lang w:eastAsia="pt-BR"/>
              </w:rPr>
            </w:pPr>
            <w:r w:rsidRPr="009075AA">
              <w:rPr>
                <w:rFonts w:eastAsia="Times New Roman" w:cs="Poppins"/>
                <w:color w:val="000000" w:themeColor="text1"/>
                <w:sz w:val="18"/>
                <w:szCs w:val="18"/>
                <w:lang w:eastAsia="pt-BR"/>
              </w:rPr>
              <w:t>&lt;</w:t>
            </w:r>
            <w:r w:rsidRPr="009075AA">
              <w:rPr>
                <w:rFonts w:eastAsia="Times New Roman" w:cs="Poppins"/>
                <w:color w:val="000000" w:themeColor="text1"/>
                <w:sz w:val="18"/>
                <w:szCs w:val="18"/>
                <w:lang w:eastAsia="pt-BR"/>
              </w:rPr>
              <w:t>Current aspect</w:t>
            </w:r>
            <w:r w:rsidRPr="009075AA">
              <w:rPr>
                <w:rFonts w:eastAsia="Times New Roman" w:cs="Poppins"/>
                <w:color w:val="000000" w:themeColor="text1"/>
                <w:sz w:val="18"/>
                <w:szCs w:val="18"/>
                <w:lang w:eastAsia="pt-BR"/>
              </w:rPr>
              <w:t>&gt;</w:t>
            </w:r>
          </w:p>
          <w:p w14:paraId="64C5CB1A" w14:textId="77777777" w:rsidR="00C9008A" w:rsidRDefault="00C9008A" w:rsidP="00C9008A">
            <w:pPr>
              <w:spacing w:before="40" w:after="40"/>
              <w:jc w:val="center"/>
              <w:rPr>
                <w:rFonts w:eastAsia="Times New Roman" w:cs="Poppins"/>
                <w:color w:val="004C8F"/>
                <w:sz w:val="18"/>
                <w:szCs w:val="18"/>
                <w:lang w:eastAsia="pt-BR"/>
              </w:rPr>
            </w:pPr>
            <w:r>
              <w:rPr>
                <w:rFonts w:eastAsia="Times New Roman" w:cs="Poppins"/>
                <w:color w:val="004C8F"/>
                <w:sz w:val="18"/>
                <w:szCs w:val="18"/>
                <w:lang w:eastAsia="pt-BR"/>
              </w:rPr>
              <w:t xml:space="preserve">&lt;Suggested </w:t>
            </w:r>
            <w:r>
              <w:rPr>
                <w:rFonts w:eastAsia="Times New Roman" w:cs="Poppins"/>
                <w:color w:val="004C8F"/>
                <w:sz w:val="18"/>
                <w:szCs w:val="18"/>
                <w:lang w:eastAsia="pt-BR"/>
              </w:rPr>
              <w:t>aspect</w:t>
            </w:r>
            <w:r>
              <w:rPr>
                <w:rFonts w:eastAsia="Times New Roman" w:cs="Poppins"/>
                <w:color w:val="004C8F"/>
                <w:sz w:val="18"/>
                <w:szCs w:val="18"/>
                <w:lang w:eastAsia="pt-BR"/>
              </w:rPr>
              <w:t xml:space="preserve"> </w:t>
            </w:r>
          </w:p>
          <w:p w14:paraId="2DC569FB" w14:textId="14323271" w:rsidR="00C9008A" w:rsidRPr="001D3075" w:rsidRDefault="00C9008A" w:rsidP="00C9008A">
            <w:pPr>
              <w:spacing w:before="40" w:after="40"/>
              <w:jc w:val="center"/>
              <w:rPr>
                <w:rFonts w:eastAsia="Times New Roman" w:cs="Poppins"/>
                <w:color w:val="004C8F"/>
                <w:sz w:val="18"/>
                <w:szCs w:val="18"/>
                <w:lang w:eastAsia="pt-BR"/>
              </w:rPr>
            </w:pPr>
            <w:r>
              <w:rPr>
                <w:rFonts w:eastAsia="Times New Roman" w:cs="Poppins"/>
                <w:color w:val="004C8F"/>
                <w:sz w:val="18"/>
                <w:szCs w:val="18"/>
                <w:lang w:eastAsia="pt-BR"/>
              </w:rPr>
              <w:t>(</w:t>
            </w:r>
            <w:proofErr w:type="gramStart"/>
            <w:r>
              <w:rPr>
                <w:rFonts w:eastAsia="Times New Roman" w:cs="Poppins"/>
                <w:color w:val="004C8F"/>
                <w:sz w:val="18"/>
                <w:szCs w:val="18"/>
                <w:lang w:eastAsia="pt-BR"/>
              </w:rPr>
              <w:t>if</w:t>
            </w:r>
            <w:proofErr w:type="gramEnd"/>
            <w:r>
              <w:rPr>
                <w:rFonts w:eastAsia="Times New Roman" w:cs="Poppins"/>
                <w:color w:val="004C8F"/>
                <w:sz w:val="18"/>
                <w:szCs w:val="18"/>
                <w:lang w:eastAsia="pt-BR"/>
              </w:rPr>
              <w:t xml:space="preserve"> applicable)&gt;</w:t>
            </w:r>
          </w:p>
        </w:tc>
        <w:tc>
          <w:tcPr>
            <w:tcW w:w="955" w:type="pct"/>
            <w:shd w:val="clear" w:color="auto" w:fill="F2F2F2" w:themeFill="background1" w:themeFillShade="F2"/>
            <w:vAlign w:val="center"/>
          </w:tcPr>
          <w:p w14:paraId="7D16384F" w14:textId="1B179FA1" w:rsidR="00C9008A" w:rsidRPr="009075AA" w:rsidRDefault="00C9008A" w:rsidP="009075AA">
            <w:pPr>
              <w:spacing w:before="40" w:after="40"/>
              <w:jc w:val="center"/>
              <w:rPr>
                <w:rFonts w:eastAsia="Times New Roman" w:cs="Poppins"/>
                <w:color w:val="000000" w:themeColor="text1"/>
                <w:sz w:val="18"/>
                <w:szCs w:val="18"/>
                <w:lang w:eastAsia="pt-BR"/>
              </w:rPr>
            </w:pPr>
            <w:r w:rsidRPr="009075AA">
              <w:rPr>
                <w:rFonts w:eastAsia="Times New Roman" w:cs="Poppins"/>
                <w:color w:val="000000" w:themeColor="text1"/>
                <w:sz w:val="18"/>
                <w:szCs w:val="18"/>
                <w:lang w:eastAsia="pt-BR"/>
              </w:rPr>
              <w:t>&lt;</w:t>
            </w:r>
            <w:r w:rsidRPr="009075AA">
              <w:rPr>
                <w:rFonts w:eastAsia="Times New Roman" w:cs="Poppins"/>
                <w:color w:val="000000" w:themeColor="text1"/>
                <w:sz w:val="18"/>
                <w:szCs w:val="18"/>
                <w:lang w:eastAsia="pt-BR"/>
              </w:rPr>
              <w:t>Current impact</w:t>
            </w:r>
            <w:r w:rsidRPr="009075AA">
              <w:rPr>
                <w:rFonts w:eastAsia="Times New Roman" w:cs="Poppins"/>
                <w:color w:val="000000" w:themeColor="text1"/>
                <w:sz w:val="18"/>
                <w:szCs w:val="18"/>
                <w:lang w:eastAsia="pt-BR"/>
              </w:rPr>
              <w:t>&gt;</w:t>
            </w:r>
          </w:p>
          <w:p w14:paraId="09A0F1F3" w14:textId="696FB240" w:rsidR="00C9008A" w:rsidRDefault="00C9008A" w:rsidP="00C9008A">
            <w:pPr>
              <w:spacing w:before="40" w:after="40"/>
              <w:jc w:val="center"/>
              <w:rPr>
                <w:rFonts w:eastAsia="Times New Roman" w:cs="Poppins"/>
                <w:color w:val="004C8F"/>
                <w:sz w:val="18"/>
                <w:szCs w:val="18"/>
                <w:lang w:eastAsia="pt-BR"/>
              </w:rPr>
            </w:pPr>
            <w:r>
              <w:rPr>
                <w:rFonts w:eastAsia="Times New Roman" w:cs="Poppins"/>
                <w:color w:val="004C8F"/>
                <w:sz w:val="18"/>
                <w:szCs w:val="18"/>
                <w:lang w:eastAsia="pt-BR"/>
              </w:rPr>
              <w:t xml:space="preserve">&lt;Suggested </w:t>
            </w:r>
            <w:r>
              <w:rPr>
                <w:rFonts w:eastAsia="Times New Roman" w:cs="Poppins"/>
                <w:color w:val="004C8F"/>
                <w:sz w:val="18"/>
                <w:szCs w:val="18"/>
                <w:lang w:eastAsia="pt-BR"/>
              </w:rPr>
              <w:t>impact</w:t>
            </w:r>
            <w:r>
              <w:rPr>
                <w:rFonts w:eastAsia="Times New Roman" w:cs="Poppins"/>
                <w:color w:val="004C8F"/>
                <w:sz w:val="18"/>
                <w:szCs w:val="18"/>
                <w:lang w:eastAsia="pt-BR"/>
              </w:rPr>
              <w:t xml:space="preserve"> </w:t>
            </w:r>
          </w:p>
          <w:p w14:paraId="097F8E3D" w14:textId="130D8B2D" w:rsidR="00C9008A" w:rsidRPr="001D3075" w:rsidRDefault="00C9008A" w:rsidP="00C9008A">
            <w:pPr>
              <w:spacing w:before="40" w:after="40"/>
              <w:jc w:val="center"/>
              <w:rPr>
                <w:rFonts w:eastAsia="Times New Roman" w:cs="Poppins"/>
                <w:color w:val="004C8F"/>
                <w:sz w:val="18"/>
                <w:szCs w:val="18"/>
                <w:lang w:eastAsia="pt-BR"/>
              </w:rPr>
            </w:pPr>
            <w:r>
              <w:rPr>
                <w:rFonts w:eastAsia="Times New Roman" w:cs="Poppins"/>
                <w:color w:val="004C8F"/>
                <w:sz w:val="18"/>
                <w:szCs w:val="18"/>
                <w:lang w:eastAsia="pt-BR"/>
              </w:rPr>
              <w:t>(</w:t>
            </w:r>
            <w:proofErr w:type="gramStart"/>
            <w:r>
              <w:rPr>
                <w:rFonts w:eastAsia="Times New Roman" w:cs="Poppins"/>
                <w:color w:val="004C8F"/>
                <w:sz w:val="18"/>
                <w:szCs w:val="18"/>
                <w:lang w:eastAsia="pt-BR"/>
              </w:rPr>
              <w:t>if</w:t>
            </w:r>
            <w:proofErr w:type="gramEnd"/>
            <w:r>
              <w:rPr>
                <w:rFonts w:eastAsia="Times New Roman" w:cs="Poppins"/>
                <w:color w:val="004C8F"/>
                <w:sz w:val="18"/>
                <w:szCs w:val="18"/>
                <w:lang w:eastAsia="pt-BR"/>
              </w:rPr>
              <w:t xml:space="preserve"> applicable)&gt;</w:t>
            </w:r>
          </w:p>
        </w:tc>
        <w:tc>
          <w:tcPr>
            <w:tcW w:w="516" w:type="pct"/>
            <w:shd w:val="clear" w:color="auto" w:fill="F2F2F2" w:themeFill="background1" w:themeFillShade="F2"/>
            <w:vAlign w:val="center"/>
          </w:tcPr>
          <w:p w14:paraId="7D807BA5" w14:textId="72B41071" w:rsidR="00C9008A" w:rsidRPr="001D3075" w:rsidRDefault="00C9008A" w:rsidP="00C9008A">
            <w:pPr>
              <w:spacing w:before="40" w:after="40"/>
              <w:jc w:val="center"/>
              <w:rPr>
                <w:rFonts w:eastAsia="Times New Roman" w:cs="Poppins"/>
                <w:color w:val="004C8F"/>
                <w:sz w:val="18"/>
                <w:szCs w:val="18"/>
                <w:lang w:eastAsia="pt-BR"/>
              </w:rPr>
            </w:pPr>
            <w:r w:rsidRPr="001D3075">
              <w:rPr>
                <w:rFonts w:eastAsia="Times New Roman" w:cs="Poppins"/>
                <w:color w:val="000000" w:themeColor="text1"/>
                <w:sz w:val="18"/>
                <w:szCs w:val="18"/>
                <w:lang w:eastAsia="pt-BR"/>
              </w:rPr>
              <w:t>(...)</w:t>
            </w:r>
          </w:p>
        </w:tc>
        <w:tc>
          <w:tcPr>
            <w:tcW w:w="376" w:type="pct"/>
            <w:shd w:val="clear" w:color="auto" w:fill="F2F2F2" w:themeFill="background1" w:themeFillShade="F2"/>
            <w:vAlign w:val="center"/>
          </w:tcPr>
          <w:p w14:paraId="45145FB4" w14:textId="00E7BF08" w:rsidR="00C9008A" w:rsidRPr="001D3075" w:rsidRDefault="00C9008A" w:rsidP="00C9008A">
            <w:pPr>
              <w:spacing w:before="40" w:after="40"/>
              <w:jc w:val="center"/>
              <w:rPr>
                <w:rFonts w:eastAsia="Times New Roman" w:cs="Poppins"/>
                <w:color w:val="004C8F"/>
                <w:sz w:val="18"/>
                <w:szCs w:val="18"/>
                <w:lang w:eastAsia="pt-BR"/>
              </w:rPr>
            </w:pPr>
            <w:r w:rsidRPr="001D3075">
              <w:rPr>
                <w:rFonts w:eastAsia="Times New Roman" w:cs="Poppins"/>
                <w:color w:val="000000" w:themeColor="text1"/>
                <w:sz w:val="18"/>
                <w:szCs w:val="18"/>
                <w:lang w:eastAsia="pt-BR"/>
              </w:rPr>
              <w:t>(...)</w:t>
            </w:r>
          </w:p>
        </w:tc>
        <w:tc>
          <w:tcPr>
            <w:tcW w:w="1242" w:type="pct"/>
            <w:shd w:val="clear" w:color="auto" w:fill="F2F2F2" w:themeFill="background1" w:themeFillShade="F2"/>
            <w:vAlign w:val="center"/>
          </w:tcPr>
          <w:p w14:paraId="22795317" w14:textId="43E2D9F8" w:rsidR="00C9008A" w:rsidRPr="009075AA" w:rsidRDefault="00C9008A" w:rsidP="00C9008A">
            <w:pPr>
              <w:spacing w:before="40" w:after="40"/>
              <w:jc w:val="center"/>
              <w:rPr>
                <w:rFonts w:eastAsia="Times New Roman" w:cs="Poppins"/>
                <w:color w:val="000000" w:themeColor="text1"/>
                <w:sz w:val="18"/>
                <w:szCs w:val="18"/>
                <w:lang w:eastAsia="pt-BR"/>
              </w:rPr>
            </w:pPr>
            <w:r w:rsidRPr="009075AA">
              <w:rPr>
                <w:rFonts w:eastAsia="Times New Roman" w:cs="Poppins"/>
                <w:color w:val="000000" w:themeColor="text1"/>
                <w:sz w:val="18"/>
                <w:szCs w:val="18"/>
                <w:lang w:eastAsia="pt-BR"/>
              </w:rPr>
              <w:t xml:space="preserve">&lt;Current </w:t>
            </w:r>
            <w:r w:rsidR="009075AA">
              <w:rPr>
                <w:rFonts w:eastAsia="Times New Roman" w:cs="Poppins"/>
                <w:color w:val="000000" w:themeColor="text1"/>
                <w:sz w:val="18"/>
                <w:szCs w:val="18"/>
                <w:lang w:eastAsia="pt-BR"/>
              </w:rPr>
              <w:t>comments</w:t>
            </w:r>
            <w:r w:rsidRPr="009075AA">
              <w:rPr>
                <w:rFonts w:eastAsia="Times New Roman" w:cs="Poppins"/>
                <w:color w:val="000000" w:themeColor="text1"/>
                <w:sz w:val="18"/>
                <w:szCs w:val="18"/>
                <w:lang w:eastAsia="pt-BR"/>
              </w:rPr>
              <w:t>&gt;</w:t>
            </w:r>
          </w:p>
          <w:p w14:paraId="6DCA3C5E" w14:textId="577C1228" w:rsidR="009075AA" w:rsidRDefault="009075AA" w:rsidP="009075AA">
            <w:pPr>
              <w:spacing w:before="40" w:after="40"/>
              <w:jc w:val="center"/>
              <w:rPr>
                <w:rFonts w:eastAsia="Times New Roman" w:cs="Poppins"/>
                <w:color w:val="004C8F"/>
                <w:sz w:val="18"/>
                <w:szCs w:val="18"/>
                <w:lang w:eastAsia="pt-BR"/>
              </w:rPr>
            </w:pPr>
            <w:r>
              <w:rPr>
                <w:rFonts w:eastAsia="Times New Roman" w:cs="Poppins"/>
                <w:color w:val="004C8F"/>
                <w:sz w:val="18"/>
                <w:szCs w:val="18"/>
                <w:lang w:eastAsia="pt-BR"/>
              </w:rPr>
              <w:t xml:space="preserve">&lt;Suggested </w:t>
            </w:r>
            <w:r>
              <w:rPr>
                <w:rFonts w:eastAsia="Times New Roman" w:cs="Poppins"/>
                <w:color w:val="004C8F"/>
                <w:sz w:val="18"/>
                <w:szCs w:val="18"/>
                <w:lang w:eastAsia="pt-BR"/>
              </w:rPr>
              <w:t>comments</w:t>
            </w:r>
            <w:r>
              <w:rPr>
                <w:rFonts w:eastAsia="Times New Roman" w:cs="Poppins"/>
                <w:color w:val="004C8F"/>
                <w:sz w:val="18"/>
                <w:szCs w:val="18"/>
                <w:lang w:eastAsia="pt-BR"/>
              </w:rPr>
              <w:t xml:space="preserve"> </w:t>
            </w:r>
          </w:p>
          <w:p w14:paraId="09712D93" w14:textId="027ACC67" w:rsidR="00C9008A" w:rsidRPr="001D3075" w:rsidRDefault="009075AA" w:rsidP="009075AA">
            <w:pPr>
              <w:spacing w:before="40" w:after="40"/>
              <w:jc w:val="center"/>
              <w:rPr>
                <w:rFonts w:eastAsia="Times New Roman" w:cs="Poppins"/>
                <w:color w:val="004C8F"/>
                <w:sz w:val="18"/>
                <w:szCs w:val="18"/>
                <w:lang w:eastAsia="pt-BR"/>
              </w:rPr>
            </w:pPr>
            <w:r>
              <w:rPr>
                <w:rFonts w:eastAsia="Times New Roman" w:cs="Poppins"/>
                <w:color w:val="004C8F"/>
                <w:sz w:val="18"/>
                <w:szCs w:val="18"/>
                <w:lang w:eastAsia="pt-BR"/>
              </w:rPr>
              <w:t>(</w:t>
            </w:r>
            <w:proofErr w:type="gramStart"/>
            <w:r>
              <w:rPr>
                <w:rFonts w:eastAsia="Times New Roman" w:cs="Poppins"/>
                <w:color w:val="004C8F"/>
                <w:sz w:val="18"/>
                <w:szCs w:val="18"/>
                <w:lang w:eastAsia="pt-BR"/>
              </w:rPr>
              <w:t>if</w:t>
            </w:r>
            <w:proofErr w:type="gramEnd"/>
            <w:r>
              <w:rPr>
                <w:rFonts w:eastAsia="Times New Roman" w:cs="Poppins"/>
                <w:color w:val="004C8F"/>
                <w:sz w:val="18"/>
                <w:szCs w:val="18"/>
                <w:lang w:eastAsia="pt-BR"/>
              </w:rPr>
              <w:t xml:space="preserve"> applicable)&gt;</w:t>
            </w:r>
          </w:p>
        </w:tc>
      </w:tr>
      <w:tr w:rsidR="00C9008A" w:rsidRPr="001D3075" w14:paraId="4B5E87CA" w14:textId="77777777" w:rsidTr="00241C6C">
        <w:trPr>
          <w:trHeight w:val="510"/>
        </w:trPr>
        <w:tc>
          <w:tcPr>
            <w:tcW w:w="955" w:type="pct"/>
            <w:shd w:val="clear" w:color="auto" w:fill="F2F2F2" w:themeFill="background1" w:themeFillShade="F2"/>
            <w:vAlign w:val="center"/>
          </w:tcPr>
          <w:p w14:paraId="2B8E589E" w14:textId="77777777" w:rsidR="00C9008A" w:rsidRPr="001D3075" w:rsidRDefault="00C9008A" w:rsidP="00C9008A">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955" w:type="pct"/>
            <w:shd w:val="clear" w:color="auto" w:fill="F2F2F2" w:themeFill="background1" w:themeFillShade="F2"/>
            <w:vAlign w:val="center"/>
          </w:tcPr>
          <w:p w14:paraId="0EEA616B" w14:textId="77777777" w:rsidR="00C9008A" w:rsidRPr="001D3075" w:rsidRDefault="00C9008A" w:rsidP="00C9008A">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955" w:type="pct"/>
            <w:shd w:val="clear" w:color="auto" w:fill="F2F2F2" w:themeFill="background1" w:themeFillShade="F2"/>
            <w:vAlign w:val="center"/>
          </w:tcPr>
          <w:p w14:paraId="50A80C4E" w14:textId="77777777" w:rsidR="00C9008A" w:rsidRPr="001D3075" w:rsidRDefault="00C9008A" w:rsidP="00C9008A">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516" w:type="pct"/>
            <w:shd w:val="clear" w:color="auto" w:fill="F2F2F2" w:themeFill="background1" w:themeFillShade="F2"/>
            <w:vAlign w:val="center"/>
          </w:tcPr>
          <w:p w14:paraId="59ECDC48" w14:textId="4FA8763D" w:rsidR="00C9008A" w:rsidRPr="001D3075" w:rsidRDefault="00C9008A" w:rsidP="00C9008A">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376" w:type="pct"/>
            <w:shd w:val="clear" w:color="auto" w:fill="F2F2F2" w:themeFill="background1" w:themeFillShade="F2"/>
            <w:vAlign w:val="center"/>
          </w:tcPr>
          <w:p w14:paraId="6ECBAF17" w14:textId="29EFDFDF" w:rsidR="00C9008A" w:rsidRPr="001D3075" w:rsidRDefault="00C9008A" w:rsidP="00C9008A">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1242" w:type="pct"/>
            <w:shd w:val="clear" w:color="auto" w:fill="F2F2F2" w:themeFill="background1" w:themeFillShade="F2"/>
            <w:vAlign w:val="center"/>
          </w:tcPr>
          <w:p w14:paraId="1708E5A4" w14:textId="77777777" w:rsidR="00C9008A" w:rsidRPr="001D3075" w:rsidRDefault="00C9008A" w:rsidP="00C9008A">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r>
      <w:tr w:rsidR="00C9008A" w:rsidRPr="001D3075" w14:paraId="75E17C2A" w14:textId="77777777" w:rsidTr="00241C6C">
        <w:trPr>
          <w:trHeight w:val="278"/>
        </w:trPr>
        <w:tc>
          <w:tcPr>
            <w:tcW w:w="955" w:type="pct"/>
            <w:shd w:val="clear" w:color="auto" w:fill="F2F2F2" w:themeFill="background1" w:themeFillShade="F2"/>
            <w:vAlign w:val="center"/>
          </w:tcPr>
          <w:p w14:paraId="048C279A" w14:textId="77777777" w:rsidR="00C9008A" w:rsidRPr="001D3075" w:rsidRDefault="00C9008A" w:rsidP="00C9008A">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955" w:type="pct"/>
            <w:shd w:val="clear" w:color="auto" w:fill="F2F2F2" w:themeFill="background1" w:themeFillShade="F2"/>
            <w:vAlign w:val="center"/>
          </w:tcPr>
          <w:p w14:paraId="0FD802E9" w14:textId="77777777" w:rsidR="00C9008A" w:rsidRPr="001D3075" w:rsidRDefault="00C9008A" w:rsidP="00C9008A">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955" w:type="pct"/>
            <w:shd w:val="clear" w:color="auto" w:fill="F2F2F2" w:themeFill="background1" w:themeFillShade="F2"/>
            <w:vAlign w:val="center"/>
          </w:tcPr>
          <w:p w14:paraId="6CF44E74" w14:textId="77777777" w:rsidR="00C9008A" w:rsidRPr="001D3075" w:rsidRDefault="00C9008A" w:rsidP="00C9008A">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516" w:type="pct"/>
            <w:shd w:val="clear" w:color="auto" w:fill="F2F2F2" w:themeFill="background1" w:themeFillShade="F2"/>
            <w:vAlign w:val="center"/>
          </w:tcPr>
          <w:p w14:paraId="73729F9D" w14:textId="77777777" w:rsidR="00C9008A" w:rsidRPr="001D3075" w:rsidRDefault="00C9008A" w:rsidP="00C9008A">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376" w:type="pct"/>
            <w:shd w:val="clear" w:color="auto" w:fill="F2F2F2" w:themeFill="background1" w:themeFillShade="F2"/>
            <w:vAlign w:val="center"/>
          </w:tcPr>
          <w:p w14:paraId="0F624465" w14:textId="77777777" w:rsidR="00C9008A" w:rsidRPr="001D3075" w:rsidRDefault="00C9008A" w:rsidP="00C9008A">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c>
          <w:tcPr>
            <w:tcW w:w="1242" w:type="pct"/>
            <w:shd w:val="clear" w:color="auto" w:fill="F2F2F2" w:themeFill="background1" w:themeFillShade="F2"/>
            <w:vAlign w:val="center"/>
          </w:tcPr>
          <w:p w14:paraId="47E6A1FF" w14:textId="77777777" w:rsidR="00C9008A" w:rsidRPr="001D3075" w:rsidRDefault="00C9008A" w:rsidP="00C9008A">
            <w:pPr>
              <w:spacing w:before="40" w:after="40"/>
              <w:jc w:val="center"/>
              <w:rPr>
                <w:rFonts w:eastAsia="Times New Roman" w:cs="Poppins"/>
                <w:color w:val="000000" w:themeColor="text1"/>
                <w:sz w:val="18"/>
                <w:szCs w:val="18"/>
                <w:lang w:eastAsia="pt-BR"/>
              </w:rPr>
            </w:pPr>
            <w:r w:rsidRPr="001D3075">
              <w:rPr>
                <w:rFonts w:eastAsia="Times New Roman" w:cs="Poppins"/>
                <w:color w:val="000000" w:themeColor="text1"/>
                <w:sz w:val="18"/>
                <w:szCs w:val="18"/>
                <w:lang w:eastAsia="pt-BR"/>
              </w:rPr>
              <w:t>(...)</w:t>
            </w:r>
          </w:p>
        </w:tc>
      </w:tr>
    </w:tbl>
    <w:p w14:paraId="5C63C8CC" w14:textId="77777777" w:rsidR="00241C6C" w:rsidRDefault="00241C6C" w:rsidP="0050383B">
      <w:pPr>
        <w:spacing w:before="40" w:after="40"/>
        <w:rPr>
          <w:rFonts w:cs="Poppins"/>
          <w:i/>
          <w:sz w:val="20"/>
          <w:szCs w:val="20"/>
        </w:rPr>
      </w:pPr>
    </w:p>
    <w:p w14:paraId="4A944182" w14:textId="77777777" w:rsidR="009075AA" w:rsidRPr="001D267A" w:rsidRDefault="009075AA" w:rsidP="009075AA">
      <w:pPr>
        <w:spacing w:before="40" w:after="40"/>
        <w:rPr>
          <w:rFonts w:cs="Poppins"/>
          <w:b/>
          <w:sz w:val="20"/>
          <w:szCs w:val="20"/>
        </w:rPr>
      </w:pPr>
      <w:r w:rsidRPr="00104A99">
        <w:rPr>
          <w:rFonts w:cs="Poppins"/>
          <w:b/>
          <w:sz w:val="20"/>
          <w:szCs w:val="20"/>
        </w:rPr>
        <w:t>List of references when applicable:</w:t>
      </w:r>
    </w:p>
    <w:p w14:paraId="34A1EA59" w14:textId="77777777" w:rsidR="009075AA" w:rsidRDefault="009075AA" w:rsidP="009075AA">
      <w:pPr>
        <w:spacing w:before="40" w:after="40"/>
        <w:rPr>
          <w:rFonts w:cs="Poppins"/>
          <w:i/>
          <w:sz w:val="20"/>
          <w:szCs w:val="20"/>
        </w:rPr>
      </w:pPr>
      <w:r w:rsidRPr="00104A99">
        <w:rPr>
          <w:rFonts w:cs="Poppins"/>
          <w:i/>
          <w:sz w:val="20"/>
          <w:szCs w:val="20"/>
        </w:rPr>
        <w:t>(Please attach all reports, results of consultation with stakeholders, Environmental Impact Assessments or any other documents used as reference)</w:t>
      </w:r>
    </w:p>
    <w:p w14:paraId="42A8352B" w14:textId="77777777" w:rsidR="009075AA" w:rsidRDefault="009075AA" w:rsidP="009075AA">
      <w:pPr>
        <w:spacing w:before="40" w:after="40"/>
        <w:rPr>
          <w:rFonts w:cs="Poppins"/>
          <w:i/>
          <w:sz w:val="20"/>
          <w:szCs w:val="20"/>
        </w:rPr>
      </w:pPr>
    </w:p>
    <w:p w14:paraId="7639F0C2" w14:textId="77777777" w:rsidR="00241C6C" w:rsidRDefault="00241C6C" w:rsidP="0050383B">
      <w:pPr>
        <w:spacing w:before="40" w:after="40"/>
        <w:rPr>
          <w:rFonts w:cs="Poppins"/>
          <w:i/>
          <w:sz w:val="20"/>
          <w:szCs w:val="20"/>
        </w:rPr>
      </w:pPr>
    </w:p>
    <w:p w14:paraId="2DCD2C13" w14:textId="77777777" w:rsidR="009075AA" w:rsidRDefault="009075AA" w:rsidP="0050383B">
      <w:pPr>
        <w:spacing w:before="40" w:after="40"/>
        <w:rPr>
          <w:rFonts w:cs="Poppins"/>
          <w:i/>
          <w:sz w:val="20"/>
          <w:szCs w:val="20"/>
        </w:rPr>
      </w:pPr>
    </w:p>
    <w:p w14:paraId="03F14DD6" w14:textId="77777777" w:rsidR="009075AA" w:rsidRDefault="009075AA" w:rsidP="0050383B">
      <w:pPr>
        <w:spacing w:before="40" w:after="40"/>
        <w:rPr>
          <w:rFonts w:cs="Poppins"/>
          <w:i/>
          <w:sz w:val="20"/>
          <w:szCs w:val="20"/>
        </w:rPr>
      </w:pPr>
    </w:p>
    <w:p w14:paraId="4DE5BE8C" w14:textId="77777777" w:rsidR="009075AA" w:rsidRDefault="009075AA" w:rsidP="0050383B">
      <w:pPr>
        <w:spacing w:before="40" w:after="40"/>
        <w:rPr>
          <w:rFonts w:cs="Poppins"/>
          <w:i/>
          <w:sz w:val="20"/>
          <w:szCs w:val="20"/>
        </w:rPr>
      </w:pPr>
    </w:p>
    <w:p w14:paraId="02AC0C8F" w14:textId="77777777" w:rsidR="009075AA" w:rsidRDefault="009075AA" w:rsidP="0050383B">
      <w:pPr>
        <w:spacing w:before="40" w:after="40"/>
        <w:rPr>
          <w:rFonts w:cs="Poppins"/>
          <w:i/>
          <w:sz w:val="20"/>
          <w:szCs w:val="20"/>
        </w:rPr>
      </w:pPr>
    </w:p>
    <w:p w14:paraId="1A2C7DD4" w14:textId="77777777" w:rsidR="009075AA" w:rsidRDefault="009075AA" w:rsidP="0050383B">
      <w:pPr>
        <w:spacing w:before="40" w:after="40"/>
        <w:rPr>
          <w:rFonts w:cs="Poppins"/>
          <w:i/>
          <w:sz w:val="20"/>
          <w:szCs w:val="20"/>
        </w:rPr>
      </w:pPr>
    </w:p>
    <w:p w14:paraId="62F6B14D" w14:textId="77777777" w:rsidR="00241C6C" w:rsidRDefault="00241C6C" w:rsidP="0050383B">
      <w:pPr>
        <w:spacing w:before="40" w:after="40"/>
        <w:rPr>
          <w:rFonts w:cs="Poppins"/>
          <w:i/>
          <w:sz w:val="20"/>
          <w:szCs w:val="20"/>
        </w:rPr>
      </w:pPr>
    </w:p>
    <w:p w14:paraId="4545A6A9" w14:textId="77777777" w:rsidR="00354F83" w:rsidRPr="00104A99" w:rsidRDefault="00354F83" w:rsidP="001D3075">
      <w:pPr>
        <w:pStyle w:val="Heading1"/>
        <w:numPr>
          <w:ilvl w:val="0"/>
          <w:numId w:val="2"/>
        </w:numPr>
        <w:spacing w:after="240"/>
        <w:jc w:val="both"/>
        <w:rPr>
          <w:rFonts w:cs="Poppins"/>
          <w:color w:val="00407A"/>
          <w:sz w:val="28"/>
          <w:szCs w:val="28"/>
        </w:rPr>
      </w:pPr>
      <w:bookmarkStart w:id="4" w:name="_Toc127976445"/>
      <w:r w:rsidRPr="00104A99">
        <w:rPr>
          <w:rFonts w:cs="Poppins"/>
          <w:color w:val="00407A"/>
          <w:sz w:val="28"/>
          <w:szCs w:val="28"/>
        </w:rPr>
        <w:lastRenderedPageBreak/>
        <w:t>List of significant risks for the project</w:t>
      </w:r>
      <w:bookmarkEnd w:id="4"/>
    </w:p>
    <w:p w14:paraId="35851651" w14:textId="56EDD229" w:rsidR="009075AA" w:rsidRDefault="00354F83" w:rsidP="001D3075">
      <w:r w:rsidRPr="00104A99">
        <w:t>Present a list of significant risks for the project</w:t>
      </w:r>
      <w:r w:rsidR="00DC5BCC">
        <w:t xml:space="preserve"> type, beyond that which is listed</w:t>
      </w:r>
      <w:r w:rsidR="00B727F4">
        <w:t xml:space="preserve"> in the current version of the SOCIALCARBON Indicators document (consolidated list of all indicators, project type risks </w:t>
      </w:r>
      <w:proofErr w:type="spellStart"/>
      <w:r w:rsidR="00B727F4">
        <w:t>etc</w:t>
      </w:r>
      <w:proofErr w:type="spellEnd"/>
      <w:r w:rsidR="00B727F4">
        <w:t>)</w:t>
      </w:r>
      <w:r w:rsidRPr="00104A99">
        <w:t>. For example: lack of funds, risk of scarcity of natural resources (biomass, water, degradation of soil, etc.)</w:t>
      </w:r>
    </w:p>
    <w:p w14:paraId="4064C15F" w14:textId="413D9279" w:rsidR="009075AA" w:rsidRPr="00AA192B" w:rsidRDefault="009075AA" w:rsidP="00AA192B">
      <w:pPr>
        <w:rPr>
          <w:b/>
          <w:bCs/>
          <w:color w:val="00B0F0"/>
          <w:sz w:val="24"/>
          <w:szCs w:val="24"/>
        </w:rPr>
      </w:pPr>
      <w:r w:rsidRPr="00AA192B">
        <w:rPr>
          <w:b/>
          <w:bCs/>
          <w:color w:val="00B0F0"/>
          <w:sz w:val="24"/>
          <w:szCs w:val="24"/>
        </w:rPr>
        <w:t xml:space="preserve">New </w:t>
      </w:r>
      <w:r w:rsidR="008F36CA" w:rsidRPr="00AA192B">
        <w:rPr>
          <w:b/>
          <w:bCs/>
          <w:color w:val="00B0F0"/>
          <w:sz w:val="24"/>
          <w:szCs w:val="24"/>
        </w:rPr>
        <w:t>r</w:t>
      </w:r>
      <w:r w:rsidRPr="00AA192B">
        <w:rPr>
          <w:b/>
          <w:bCs/>
          <w:color w:val="00B0F0"/>
          <w:sz w:val="24"/>
          <w:szCs w:val="24"/>
        </w:rPr>
        <w:t>isks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4"/>
        <w:gridCol w:w="10823"/>
      </w:tblGrid>
      <w:tr w:rsidR="00354F83" w:rsidRPr="00104A99" w14:paraId="22B764EC" w14:textId="77777777" w:rsidTr="001D1C46">
        <w:tc>
          <w:tcPr>
            <w:tcW w:w="2314" w:type="dxa"/>
            <w:shd w:val="clear" w:color="auto" w:fill="00407A"/>
          </w:tcPr>
          <w:p w14:paraId="598D27BA" w14:textId="3E79219F" w:rsidR="00354F83" w:rsidRPr="00104A99" w:rsidRDefault="003447DC" w:rsidP="001D1C46">
            <w:pPr>
              <w:spacing w:before="40" w:after="40"/>
              <w:rPr>
                <w:rFonts w:cs="Poppins"/>
                <w:b/>
              </w:rPr>
            </w:pPr>
            <w:r>
              <w:rPr>
                <w:rFonts w:cs="Poppins"/>
                <w:b/>
              </w:rPr>
              <w:t>R</w:t>
            </w:r>
            <w:r w:rsidR="001D3075">
              <w:rPr>
                <w:rFonts w:cs="Poppins"/>
                <w:b/>
              </w:rPr>
              <w:t>isk</w:t>
            </w:r>
          </w:p>
        </w:tc>
        <w:tc>
          <w:tcPr>
            <w:tcW w:w="10823" w:type="dxa"/>
            <w:shd w:val="clear" w:color="auto" w:fill="00407A"/>
          </w:tcPr>
          <w:p w14:paraId="1739E29D" w14:textId="54E552D7" w:rsidR="00354F83" w:rsidRPr="00104A99" w:rsidRDefault="001D3075" w:rsidP="001D1C46">
            <w:pPr>
              <w:spacing w:before="40" w:after="40"/>
              <w:rPr>
                <w:rFonts w:cs="Poppins"/>
                <w:b/>
              </w:rPr>
            </w:pPr>
            <w:r w:rsidRPr="00104A99">
              <w:rPr>
                <w:rFonts w:cs="Poppins"/>
                <w:b/>
              </w:rPr>
              <w:t xml:space="preserve">Brief description of </w:t>
            </w:r>
            <w:r>
              <w:rPr>
                <w:rFonts w:cs="Poppins"/>
                <w:b/>
              </w:rPr>
              <w:t>the risks</w:t>
            </w:r>
          </w:p>
        </w:tc>
      </w:tr>
      <w:tr w:rsidR="001D3075" w:rsidRPr="00104A99" w14:paraId="00794076" w14:textId="77777777" w:rsidTr="001D1C46">
        <w:tc>
          <w:tcPr>
            <w:tcW w:w="2314" w:type="dxa"/>
            <w:shd w:val="clear" w:color="auto" w:fill="D9D9D9" w:themeFill="background1" w:themeFillShade="D9"/>
          </w:tcPr>
          <w:p w14:paraId="70A77AF0" w14:textId="67BB9ABB" w:rsidR="001D3075" w:rsidRPr="00104A99" w:rsidRDefault="001D3075" w:rsidP="001D3075">
            <w:pPr>
              <w:spacing w:before="40" w:after="40"/>
              <w:rPr>
                <w:rFonts w:cs="Poppins"/>
                <w:b/>
                <w:color w:val="002060"/>
                <w:sz w:val="20"/>
                <w:szCs w:val="20"/>
              </w:rPr>
            </w:pPr>
            <w:r w:rsidRPr="00104A99">
              <w:rPr>
                <w:rFonts w:cs="Poppins"/>
                <w:b/>
                <w:color w:val="000000"/>
                <w:sz w:val="20"/>
                <w:szCs w:val="20"/>
              </w:rPr>
              <w:t>(…)</w:t>
            </w:r>
          </w:p>
        </w:tc>
        <w:tc>
          <w:tcPr>
            <w:tcW w:w="10823" w:type="dxa"/>
            <w:shd w:val="clear" w:color="auto" w:fill="F2F2F2" w:themeFill="background1" w:themeFillShade="F2"/>
          </w:tcPr>
          <w:p w14:paraId="5C09D690" w14:textId="232BECE6" w:rsidR="001D3075" w:rsidRPr="00104A99" w:rsidRDefault="001D3075" w:rsidP="001D3075">
            <w:pPr>
              <w:spacing w:before="40" w:after="40"/>
              <w:rPr>
                <w:rFonts w:cs="Poppins"/>
                <w:color w:val="002060"/>
                <w:sz w:val="20"/>
                <w:szCs w:val="20"/>
              </w:rPr>
            </w:pPr>
            <w:r w:rsidRPr="00104A99">
              <w:rPr>
                <w:rFonts w:cs="Poppins"/>
              </w:rPr>
              <w:t>(…)</w:t>
            </w:r>
          </w:p>
        </w:tc>
      </w:tr>
      <w:tr w:rsidR="001D3075" w:rsidRPr="00104A99" w14:paraId="0A60D4C1" w14:textId="77777777" w:rsidTr="001D1C46">
        <w:tc>
          <w:tcPr>
            <w:tcW w:w="2314" w:type="dxa"/>
            <w:shd w:val="clear" w:color="auto" w:fill="D9D9D9" w:themeFill="background1" w:themeFillShade="D9"/>
          </w:tcPr>
          <w:p w14:paraId="46AAA2CB" w14:textId="672BFBC9" w:rsidR="001D3075" w:rsidRPr="00104A99" w:rsidRDefault="001D3075" w:rsidP="001D3075">
            <w:pPr>
              <w:spacing w:before="40" w:after="40"/>
              <w:rPr>
                <w:rFonts w:cs="Poppins"/>
                <w:b/>
                <w:color w:val="002060"/>
                <w:sz w:val="20"/>
                <w:szCs w:val="20"/>
              </w:rPr>
            </w:pPr>
            <w:r w:rsidRPr="00104A99">
              <w:rPr>
                <w:rFonts w:cs="Poppins"/>
                <w:b/>
                <w:color w:val="000000"/>
                <w:sz w:val="20"/>
                <w:szCs w:val="20"/>
              </w:rPr>
              <w:t>(…)</w:t>
            </w:r>
          </w:p>
        </w:tc>
        <w:tc>
          <w:tcPr>
            <w:tcW w:w="10823" w:type="dxa"/>
            <w:shd w:val="clear" w:color="auto" w:fill="F2F2F2" w:themeFill="background1" w:themeFillShade="F2"/>
          </w:tcPr>
          <w:p w14:paraId="38F782C7" w14:textId="1D672BC2" w:rsidR="001D3075" w:rsidRPr="00104A99" w:rsidRDefault="001D3075" w:rsidP="001D3075">
            <w:pPr>
              <w:spacing w:before="40" w:after="40"/>
              <w:rPr>
                <w:rFonts w:cs="Poppins"/>
                <w:color w:val="002060"/>
                <w:sz w:val="20"/>
                <w:szCs w:val="20"/>
              </w:rPr>
            </w:pPr>
            <w:r w:rsidRPr="00104A99">
              <w:rPr>
                <w:rFonts w:cs="Poppins"/>
              </w:rPr>
              <w:t>(…)</w:t>
            </w:r>
          </w:p>
        </w:tc>
      </w:tr>
      <w:tr w:rsidR="001D3075" w:rsidRPr="00104A99" w14:paraId="06B99B3A" w14:textId="77777777" w:rsidTr="001D1C46">
        <w:tc>
          <w:tcPr>
            <w:tcW w:w="2314" w:type="dxa"/>
            <w:shd w:val="clear" w:color="auto" w:fill="D9D9D9" w:themeFill="background1" w:themeFillShade="D9"/>
          </w:tcPr>
          <w:p w14:paraId="3FCE9607" w14:textId="03B1C6ED" w:rsidR="001D3075" w:rsidRPr="00104A99" w:rsidRDefault="001D3075" w:rsidP="001D3075">
            <w:pPr>
              <w:spacing w:before="40" w:after="40"/>
              <w:rPr>
                <w:rFonts w:cs="Poppins"/>
                <w:b/>
                <w:color w:val="000000"/>
                <w:sz w:val="20"/>
                <w:szCs w:val="20"/>
              </w:rPr>
            </w:pPr>
            <w:r w:rsidRPr="00104A99">
              <w:rPr>
                <w:rFonts w:cs="Poppins"/>
                <w:b/>
                <w:color w:val="000000"/>
                <w:sz w:val="20"/>
                <w:szCs w:val="20"/>
              </w:rPr>
              <w:t>(…)</w:t>
            </w:r>
          </w:p>
        </w:tc>
        <w:tc>
          <w:tcPr>
            <w:tcW w:w="10823" w:type="dxa"/>
            <w:shd w:val="clear" w:color="auto" w:fill="F2F2F2" w:themeFill="background1" w:themeFillShade="F2"/>
          </w:tcPr>
          <w:p w14:paraId="735E60EF" w14:textId="04C11C80" w:rsidR="001D3075" w:rsidRPr="00104A99" w:rsidRDefault="001D3075" w:rsidP="001D3075">
            <w:pPr>
              <w:pStyle w:val="PargrafodaLista1"/>
              <w:spacing w:before="40" w:after="40"/>
              <w:ind w:left="0"/>
              <w:rPr>
                <w:rFonts w:ascii="Poppins" w:hAnsi="Poppins" w:cs="Poppins"/>
                <w:lang w:val="en-US"/>
              </w:rPr>
            </w:pPr>
            <w:r w:rsidRPr="00104A99">
              <w:rPr>
                <w:rFonts w:ascii="Poppins" w:hAnsi="Poppins" w:cs="Poppins"/>
                <w:lang w:val="en-US"/>
              </w:rPr>
              <w:t>(…)</w:t>
            </w:r>
          </w:p>
        </w:tc>
      </w:tr>
      <w:tr w:rsidR="001D3075" w:rsidRPr="00104A99" w14:paraId="0720FDBC" w14:textId="77777777" w:rsidTr="001D1C46">
        <w:tc>
          <w:tcPr>
            <w:tcW w:w="2314" w:type="dxa"/>
            <w:shd w:val="clear" w:color="auto" w:fill="D9D9D9" w:themeFill="background1" w:themeFillShade="D9"/>
          </w:tcPr>
          <w:p w14:paraId="1984B0DA" w14:textId="77777777" w:rsidR="001D3075" w:rsidRPr="00104A99" w:rsidRDefault="001D3075" w:rsidP="001D3075">
            <w:pPr>
              <w:spacing w:before="40" w:after="40"/>
              <w:rPr>
                <w:rFonts w:cs="Poppins"/>
                <w:b/>
                <w:color w:val="000000"/>
                <w:sz w:val="20"/>
                <w:szCs w:val="20"/>
              </w:rPr>
            </w:pPr>
            <w:r w:rsidRPr="00104A99">
              <w:rPr>
                <w:rFonts w:cs="Poppins"/>
                <w:b/>
                <w:color w:val="000000"/>
                <w:sz w:val="20"/>
                <w:szCs w:val="20"/>
              </w:rPr>
              <w:t>(…)</w:t>
            </w:r>
          </w:p>
        </w:tc>
        <w:tc>
          <w:tcPr>
            <w:tcW w:w="10823" w:type="dxa"/>
            <w:shd w:val="clear" w:color="auto" w:fill="F2F2F2" w:themeFill="background1" w:themeFillShade="F2"/>
          </w:tcPr>
          <w:p w14:paraId="12815831" w14:textId="77777777" w:rsidR="001D3075" w:rsidRPr="00104A99" w:rsidRDefault="001D3075" w:rsidP="001D3075">
            <w:pPr>
              <w:pStyle w:val="PargrafodaLista1"/>
              <w:spacing w:before="40" w:after="40"/>
              <w:ind w:left="0"/>
              <w:rPr>
                <w:rFonts w:ascii="Poppins" w:hAnsi="Poppins" w:cs="Poppins"/>
                <w:lang w:val="en-US"/>
              </w:rPr>
            </w:pPr>
            <w:r w:rsidRPr="00104A99">
              <w:rPr>
                <w:rFonts w:ascii="Poppins" w:hAnsi="Poppins" w:cs="Poppins"/>
                <w:lang w:val="en-US"/>
              </w:rPr>
              <w:t>(…)</w:t>
            </w:r>
          </w:p>
        </w:tc>
      </w:tr>
      <w:tr w:rsidR="001D3075" w:rsidRPr="00104A99" w14:paraId="57D794FB" w14:textId="77777777" w:rsidTr="001D1C46">
        <w:tc>
          <w:tcPr>
            <w:tcW w:w="2314" w:type="dxa"/>
            <w:shd w:val="clear" w:color="auto" w:fill="D9D9D9" w:themeFill="background1" w:themeFillShade="D9"/>
          </w:tcPr>
          <w:p w14:paraId="17B2D60A" w14:textId="77777777" w:rsidR="001D3075" w:rsidRPr="00104A99" w:rsidRDefault="001D3075" w:rsidP="001D3075">
            <w:pPr>
              <w:spacing w:before="40" w:after="40"/>
              <w:rPr>
                <w:rFonts w:cs="Poppins"/>
                <w:b/>
                <w:color w:val="000000"/>
                <w:sz w:val="20"/>
                <w:szCs w:val="20"/>
              </w:rPr>
            </w:pPr>
            <w:r w:rsidRPr="00104A99">
              <w:rPr>
                <w:rFonts w:cs="Poppins"/>
                <w:b/>
                <w:color w:val="000000"/>
                <w:sz w:val="20"/>
                <w:szCs w:val="20"/>
              </w:rPr>
              <w:t>(…)</w:t>
            </w:r>
          </w:p>
        </w:tc>
        <w:tc>
          <w:tcPr>
            <w:tcW w:w="10823" w:type="dxa"/>
            <w:shd w:val="clear" w:color="auto" w:fill="F2F2F2" w:themeFill="background1" w:themeFillShade="F2"/>
          </w:tcPr>
          <w:p w14:paraId="42C9EEB6" w14:textId="77777777" w:rsidR="001D3075" w:rsidRPr="00104A99" w:rsidRDefault="001D3075" w:rsidP="001D3075">
            <w:pPr>
              <w:pStyle w:val="PargrafodaLista1"/>
              <w:spacing w:before="40" w:after="40"/>
              <w:ind w:left="0"/>
              <w:rPr>
                <w:rFonts w:ascii="Poppins" w:hAnsi="Poppins" w:cs="Poppins"/>
                <w:lang w:val="en-US"/>
              </w:rPr>
            </w:pPr>
            <w:r w:rsidRPr="00104A99">
              <w:rPr>
                <w:rFonts w:ascii="Poppins" w:hAnsi="Poppins" w:cs="Poppins"/>
                <w:lang w:val="en-US"/>
              </w:rPr>
              <w:t>(…)</w:t>
            </w:r>
          </w:p>
        </w:tc>
      </w:tr>
      <w:tr w:rsidR="001D3075" w:rsidRPr="00104A99" w14:paraId="64997EBF" w14:textId="77777777" w:rsidTr="001D1C46">
        <w:tc>
          <w:tcPr>
            <w:tcW w:w="2314" w:type="dxa"/>
            <w:shd w:val="clear" w:color="auto" w:fill="D9D9D9" w:themeFill="background1" w:themeFillShade="D9"/>
          </w:tcPr>
          <w:p w14:paraId="047B4B5C" w14:textId="5A8306A8" w:rsidR="001D3075" w:rsidRPr="00104A99" w:rsidRDefault="001D3075" w:rsidP="001D3075">
            <w:pPr>
              <w:spacing w:before="40" w:after="40"/>
              <w:rPr>
                <w:rFonts w:cs="Poppins"/>
                <w:b/>
                <w:color w:val="000000"/>
                <w:sz w:val="20"/>
                <w:szCs w:val="20"/>
              </w:rPr>
            </w:pPr>
          </w:p>
        </w:tc>
        <w:tc>
          <w:tcPr>
            <w:tcW w:w="10823" w:type="dxa"/>
            <w:shd w:val="clear" w:color="auto" w:fill="F2F2F2" w:themeFill="background1" w:themeFillShade="F2"/>
          </w:tcPr>
          <w:p w14:paraId="0906CAAA" w14:textId="42693E2C" w:rsidR="001D3075" w:rsidRPr="00104A99" w:rsidRDefault="001D3075" w:rsidP="001D3075">
            <w:pPr>
              <w:pStyle w:val="PargrafodaLista1"/>
              <w:spacing w:before="40" w:after="40"/>
              <w:ind w:left="0"/>
              <w:rPr>
                <w:rFonts w:ascii="Poppins" w:hAnsi="Poppins" w:cs="Poppins"/>
                <w:lang w:val="en-US"/>
              </w:rPr>
            </w:pPr>
          </w:p>
        </w:tc>
      </w:tr>
    </w:tbl>
    <w:p w14:paraId="6FA05EEB" w14:textId="77777777" w:rsidR="00354F83" w:rsidRPr="00104A99" w:rsidRDefault="00354F83" w:rsidP="00354F83">
      <w:pPr>
        <w:spacing w:before="40" w:after="40"/>
        <w:rPr>
          <w:rFonts w:cs="Poppins"/>
          <w:b/>
          <w:sz w:val="20"/>
          <w:szCs w:val="20"/>
        </w:rPr>
      </w:pPr>
    </w:p>
    <w:p w14:paraId="76664F09" w14:textId="77777777" w:rsidR="00354F83" w:rsidRPr="00104A99" w:rsidRDefault="00354F83" w:rsidP="00354F83">
      <w:pPr>
        <w:spacing w:before="40" w:after="40"/>
        <w:rPr>
          <w:rFonts w:cs="Poppins"/>
          <w:b/>
          <w:sz w:val="20"/>
          <w:szCs w:val="20"/>
        </w:rPr>
      </w:pPr>
      <w:r w:rsidRPr="00104A99">
        <w:rPr>
          <w:rFonts w:cs="Poppins"/>
          <w:b/>
          <w:sz w:val="20"/>
          <w:szCs w:val="20"/>
        </w:rPr>
        <w:t>List of references when applicable:</w:t>
      </w:r>
    </w:p>
    <w:p w14:paraId="4DF2FB3D" w14:textId="77777777" w:rsidR="00354F83" w:rsidRDefault="00354F83" w:rsidP="00354F83">
      <w:pPr>
        <w:spacing w:before="40" w:after="40"/>
        <w:rPr>
          <w:rFonts w:cs="Poppins"/>
          <w:i/>
          <w:sz w:val="20"/>
          <w:szCs w:val="20"/>
        </w:rPr>
      </w:pPr>
      <w:r w:rsidRPr="00104A99">
        <w:rPr>
          <w:rFonts w:cs="Poppins"/>
          <w:i/>
          <w:sz w:val="20"/>
          <w:szCs w:val="20"/>
        </w:rPr>
        <w:t>(Please attach all reports, results of consultation with stakeholders, Environmental Impact Assessments or any other documents used as reference)</w:t>
      </w:r>
    </w:p>
    <w:p w14:paraId="40DEE526" w14:textId="77777777" w:rsidR="009075AA" w:rsidRDefault="009075AA" w:rsidP="00354F83">
      <w:pPr>
        <w:spacing w:before="40" w:after="40"/>
        <w:rPr>
          <w:rFonts w:cs="Poppins"/>
          <w:i/>
          <w:sz w:val="20"/>
          <w:szCs w:val="20"/>
        </w:rPr>
      </w:pPr>
    </w:p>
    <w:p w14:paraId="731526EC" w14:textId="77777777" w:rsidR="00AA192B" w:rsidRDefault="00AA192B" w:rsidP="00354F83">
      <w:pPr>
        <w:spacing w:before="40" w:after="40"/>
        <w:rPr>
          <w:rFonts w:cs="Poppins"/>
          <w:i/>
          <w:sz w:val="20"/>
          <w:szCs w:val="20"/>
        </w:rPr>
      </w:pPr>
    </w:p>
    <w:p w14:paraId="7BC94CE6" w14:textId="77777777" w:rsidR="00AA192B" w:rsidRDefault="00AA192B" w:rsidP="00354F83">
      <w:pPr>
        <w:spacing w:before="40" w:after="40"/>
        <w:rPr>
          <w:rFonts w:cs="Poppins"/>
          <w:i/>
          <w:sz w:val="20"/>
          <w:szCs w:val="20"/>
        </w:rPr>
      </w:pPr>
    </w:p>
    <w:p w14:paraId="0A405F89" w14:textId="77777777" w:rsidR="00AA192B" w:rsidRDefault="00AA192B" w:rsidP="00354F83">
      <w:pPr>
        <w:spacing w:before="40" w:after="40"/>
        <w:rPr>
          <w:rFonts w:cs="Poppins"/>
          <w:i/>
          <w:sz w:val="20"/>
          <w:szCs w:val="20"/>
        </w:rPr>
      </w:pPr>
    </w:p>
    <w:p w14:paraId="322E3D89" w14:textId="77777777" w:rsidR="009075AA" w:rsidRDefault="009075AA" w:rsidP="00354F83">
      <w:pPr>
        <w:spacing w:before="40" w:after="40"/>
        <w:rPr>
          <w:rFonts w:cs="Poppins"/>
          <w:i/>
          <w:sz w:val="20"/>
          <w:szCs w:val="20"/>
        </w:rPr>
      </w:pPr>
    </w:p>
    <w:p w14:paraId="06F0535E" w14:textId="30B97F2B" w:rsidR="009075AA" w:rsidRPr="00AA192B" w:rsidRDefault="009075AA" w:rsidP="00AA192B">
      <w:pPr>
        <w:rPr>
          <w:b/>
          <w:bCs/>
          <w:color w:val="00B0F0"/>
          <w:sz w:val="24"/>
          <w:szCs w:val="24"/>
        </w:rPr>
      </w:pPr>
      <w:r w:rsidRPr="00AA192B">
        <w:rPr>
          <w:b/>
          <w:bCs/>
          <w:color w:val="00B0F0"/>
          <w:sz w:val="24"/>
          <w:szCs w:val="24"/>
        </w:rPr>
        <w:lastRenderedPageBreak/>
        <w:t xml:space="preserve">Suggested revisions to </w:t>
      </w:r>
      <w:proofErr w:type="gramStart"/>
      <w:r w:rsidR="008F36CA" w:rsidRPr="00AA192B">
        <w:rPr>
          <w:b/>
          <w:bCs/>
          <w:color w:val="00B0F0"/>
          <w:sz w:val="24"/>
          <w:szCs w:val="24"/>
        </w:rPr>
        <w:t>risks</w:t>
      </w:r>
      <w:proofErr w:type="gramEnd"/>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10590"/>
      </w:tblGrid>
      <w:tr w:rsidR="009075AA" w:rsidRPr="00104A99" w14:paraId="6063CE85" w14:textId="77777777" w:rsidTr="009075AA">
        <w:tc>
          <w:tcPr>
            <w:tcW w:w="2547" w:type="dxa"/>
            <w:shd w:val="clear" w:color="auto" w:fill="00407A"/>
          </w:tcPr>
          <w:p w14:paraId="7F7C13FB" w14:textId="77777777" w:rsidR="009075AA" w:rsidRPr="00104A99" w:rsidRDefault="009075AA" w:rsidP="00790109">
            <w:pPr>
              <w:spacing w:before="40" w:after="40"/>
              <w:rPr>
                <w:rFonts w:cs="Poppins"/>
                <w:b/>
              </w:rPr>
            </w:pPr>
            <w:r>
              <w:rPr>
                <w:rFonts w:cs="Poppins"/>
                <w:b/>
              </w:rPr>
              <w:t>Risk</w:t>
            </w:r>
          </w:p>
        </w:tc>
        <w:tc>
          <w:tcPr>
            <w:tcW w:w="10590" w:type="dxa"/>
            <w:shd w:val="clear" w:color="auto" w:fill="00407A"/>
          </w:tcPr>
          <w:p w14:paraId="56178C07" w14:textId="77777777" w:rsidR="009075AA" w:rsidRPr="00104A99" w:rsidRDefault="009075AA" w:rsidP="00790109">
            <w:pPr>
              <w:spacing w:before="40" w:after="40"/>
              <w:rPr>
                <w:rFonts w:cs="Poppins"/>
                <w:b/>
              </w:rPr>
            </w:pPr>
            <w:r w:rsidRPr="00104A99">
              <w:rPr>
                <w:rFonts w:cs="Poppins"/>
                <w:b/>
              </w:rPr>
              <w:t xml:space="preserve">Brief description of </w:t>
            </w:r>
            <w:r>
              <w:rPr>
                <w:rFonts w:cs="Poppins"/>
                <w:b/>
              </w:rPr>
              <w:t>the risks</w:t>
            </w:r>
          </w:p>
        </w:tc>
      </w:tr>
      <w:tr w:rsidR="009075AA" w:rsidRPr="00104A99" w14:paraId="0D0D5871" w14:textId="77777777" w:rsidTr="009075AA">
        <w:tc>
          <w:tcPr>
            <w:tcW w:w="2547" w:type="dxa"/>
            <w:shd w:val="clear" w:color="auto" w:fill="D9D9D9" w:themeFill="background1" w:themeFillShade="D9"/>
          </w:tcPr>
          <w:p w14:paraId="623472FF" w14:textId="77777777" w:rsidR="009075AA" w:rsidRPr="009075AA" w:rsidRDefault="009075AA" w:rsidP="00790109">
            <w:pPr>
              <w:spacing w:before="40" w:after="40"/>
              <w:rPr>
                <w:rFonts w:cs="Poppins"/>
                <w:b/>
                <w:color w:val="000000"/>
                <w:szCs w:val="21"/>
              </w:rPr>
            </w:pPr>
            <w:r w:rsidRPr="009075AA">
              <w:rPr>
                <w:rFonts w:cs="Poppins"/>
                <w:b/>
                <w:color w:val="000000"/>
                <w:szCs w:val="21"/>
              </w:rPr>
              <w:t>&lt;current risk&gt;</w:t>
            </w:r>
          </w:p>
          <w:p w14:paraId="6FF6A652" w14:textId="2E67F986" w:rsidR="009075AA" w:rsidRPr="009075AA" w:rsidRDefault="009075AA" w:rsidP="00790109">
            <w:pPr>
              <w:spacing w:before="40" w:after="40"/>
              <w:rPr>
                <w:rFonts w:cs="Poppins"/>
                <w:bCs/>
                <w:color w:val="002060"/>
                <w:sz w:val="20"/>
                <w:szCs w:val="20"/>
              </w:rPr>
            </w:pPr>
            <w:r w:rsidRPr="009075AA">
              <w:rPr>
                <w:rFonts w:cs="Poppins"/>
                <w:color w:val="002060"/>
                <w:szCs w:val="20"/>
              </w:rPr>
              <w:t>&lt;suggested change&gt;</w:t>
            </w:r>
          </w:p>
        </w:tc>
        <w:tc>
          <w:tcPr>
            <w:tcW w:w="10590" w:type="dxa"/>
            <w:shd w:val="clear" w:color="auto" w:fill="F2F2F2" w:themeFill="background1" w:themeFillShade="F2"/>
          </w:tcPr>
          <w:p w14:paraId="3136949A" w14:textId="77777777" w:rsidR="009075AA" w:rsidRDefault="009075AA" w:rsidP="00790109">
            <w:pPr>
              <w:spacing w:before="40" w:after="40"/>
              <w:rPr>
                <w:rFonts w:cs="Poppins"/>
              </w:rPr>
            </w:pPr>
            <w:r>
              <w:rPr>
                <w:rFonts w:cs="Poppins"/>
              </w:rPr>
              <w:t>&lt;current description&gt;</w:t>
            </w:r>
          </w:p>
          <w:p w14:paraId="6457881B" w14:textId="703617C7" w:rsidR="009075AA" w:rsidRPr="00104A99" w:rsidRDefault="009075AA" w:rsidP="00790109">
            <w:pPr>
              <w:spacing w:before="40" w:after="40"/>
              <w:rPr>
                <w:rFonts w:cs="Poppins"/>
                <w:color w:val="002060"/>
                <w:sz w:val="20"/>
                <w:szCs w:val="20"/>
              </w:rPr>
            </w:pPr>
            <w:r>
              <w:rPr>
                <w:rFonts w:cs="Poppins"/>
                <w:color w:val="002060"/>
                <w:szCs w:val="20"/>
              </w:rPr>
              <w:t>&lt;suggested description&gt;</w:t>
            </w:r>
          </w:p>
        </w:tc>
      </w:tr>
      <w:tr w:rsidR="009075AA" w:rsidRPr="00104A99" w14:paraId="1ED88D0B" w14:textId="77777777" w:rsidTr="009075AA">
        <w:tc>
          <w:tcPr>
            <w:tcW w:w="2547" w:type="dxa"/>
            <w:shd w:val="clear" w:color="auto" w:fill="D9D9D9" w:themeFill="background1" w:themeFillShade="D9"/>
          </w:tcPr>
          <w:p w14:paraId="5406985A" w14:textId="77777777" w:rsidR="009075AA" w:rsidRPr="00104A99" w:rsidRDefault="009075AA" w:rsidP="00790109">
            <w:pPr>
              <w:spacing w:before="40" w:after="40"/>
              <w:rPr>
                <w:rFonts w:cs="Poppins"/>
                <w:b/>
                <w:color w:val="002060"/>
                <w:sz w:val="20"/>
                <w:szCs w:val="20"/>
              </w:rPr>
            </w:pPr>
            <w:r w:rsidRPr="00104A99">
              <w:rPr>
                <w:rFonts w:cs="Poppins"/>
                <w:b/>
                <w:color w:val="000000"/>
                <w:sz w:val="20"/>
                <w:szCs w:val="20"/>
              </w:rPr>
              <w:t>(…)</w:t>
            </w:r>
          </w:p>
        </w:tc>
        <w:tc>
          <w:tcPr>
            <w:tcW w:w="10590" w:type="dxa"/>
            <w:shd w:val="clear" w:color="auto" w:fill="F2F2F2" w:themeFill="background1" w:themeFillShade="F2"/>
          </w:tcPr>
          <w:p w14:paraId="1C0FA278" w14:textId="77777777" w:rsidR="009075AA" w:rsidRPr="00104A99" w:rsidRDefault="009075AA" w:rsidP="00790109">
            <w:pPr>
              <w:spacing w:before="40" w:after="40"/>
              <w:rPr>
                <w:rFonts w:cs="Poppins"/>
                <w:color w:val="002060"/>
                <w:sz w:val="20"/>
                <w:szCs w:val="20"/>
              </w:rPr>
            </w:pPr>
            <w:r w:rsidRPr="00104A99">
              <w:rPr>
                <w:rFonts w:cs="Poppins"/>
              </w:rPr>
              <w:t>(…)</w:t>
            </w:r>
          </w:p>
        </w:tc>
      </w:tr>
      <w:tr w:rsidR="009075AA" w:rsidRPr="00104A99" w14:paraId="1C2093DA" w14:textId="77777777" w:rsidTr="009075AA">
        <w:tc>
          <w:tcPr>
            <w:tcW w:w="2547" w:type="dxa"/>
            <w:shd w:val="clear" w:color="auto" w:fill="D9D9D9" w:themeFill="background1" w:themeFillShade="D9"/>
          </w:tcPr>
          <w:p w14:paraId="74A7A25B" w14:textId="77777777" w:rsidR="009075AA" w:rsidRPr="00104A99" w:rsidRDefault="009075AA" w:rsidP="00790109">
            <w:pPr>
              <w:spacing w:before="40" w:after="40"/>
              <w:rPr>
                <w:rFonts w:cs="Poppins"/>
                <w:b/>
                <w:color w:val="000000"/>
                <w:sz w:val="20"/>
                <w:szCs w:val="20"/>
              </w:rPr>
            </w:pPr>
            <w:r w:rsidRPr="00104A99">
              <w:rPr>
                <w:rFonts w:cs="Poppins"/>
                <w:b/>
                <w:color w:val="000000"/>
                <w:sz w:val="20"/>
                <w:szCs w:val="20"/>
              </w:rPr>
              <w:t>(…)</w:t>
            </w:r>
          </w:p>
        </w:tc>
        <w:tc>
          <w:tcPr>
            <w:tcW w:w="10590" w:type="dxa"/>
            <w:shd w:val="clear" w:color="auto" w:fill="F2F2F2" w:themeFill="background1" w:themeFillShade="F2"/>
          </w:tcPr>
          <w:p w14:paraId="5E0C6236" w14:textId="77777777" w:rsidR="009075AA" w:rsidRPr="00104A99" w:rsidRDefault="009075AA" w:rsidP="00790109">
            <w:pPr>
              <w:pStyle w:val="PargrafodaLista1"/>
              <w:spacing w:before="40" w:after="40"/>
              <w:ind w:left="0"/>
              <w:rPr>
                <w:rFonts w:ascii="Poppins" w:hAnsi="Poppins" w:cs="Poppins"/>
                <w:lang w:val="en-US"/>
              </w:rPr>
            </w:pPr>
            <w:r w:rsidRPr="00104A99">
              <w:rPr>
                <w:rFonts w:ascii="Poppins" w:hAnsi="Poppins" w:cs="Poppins"/>
                <w:lang w:val="en-US"/>
              </w:rPr>
              <w:t>(…)</w:t>
            </w:r>
          </w:p>
        </w:tc>
      </w:tr>
      <w:tr w:rsidR="009075AA" w:rsidRPr="00104A99" w14:paraId="2E957399" w14:textId="77777777" w:rsidTr="009075AA">
        <w:tc>
          <w:tcPr>
            <w:tcW w:w="2547" w:type="dxa"/>
            <w:shd w:val="clear" w:color="auto" w:fill="D9D9D9" w:themeFill="background1" w:themeFillShade="D9"/>
          </w:tcPr>
          <w:p w14:paraId="28D4CAB1" w14:textId="77777777" w:rsidR="009075AA" w:rsidRPr="00104A99" w:rsidRDefault="009075AA" w:rsidP="00790109">
            <w:pPr>
              <w:spacing w:before="40" w:after="40"/>
              <w:rPr>
                <w:rFonts w:cs="Poppins"/>
                <w:b/>
                <w:color w:val="000000"/>
                <w:sz w:val="20"/>
                <w:szCs w:val="20"/>
              </w:rPr>
            </w:pPr>
            <w:r w:rsidRPr="00104A99">
              <w:rPr>
                <w:rFonts w:cs="Poppins"/>
                <w:b/>
                <w:color w:val="000000"/>
                <w:sz w:val="20"/>
                <w:szCs w:val="20"/>
              </w:rPr>
              <w:t>(…)</w:t>
            </w:r>
          </w:p>
        </w:tc>
        <w:tc>
          <w:tcPr>
            <w:tcW w:w="10590" w:type="dxa"/>
            <w:shd w:val="clear" w:color="auto" w:fill="F2F2F2" w:themeFill="background1" w:themeFillShade="F2"/>
          </w:tcPr>
          <w:p w14:paraId="0670C07F" w14:textId="77777777" w:rsidR="009075AA" w:rsidRPr="00104A99" w:rsidRDefault="009075AA" w:rsidP="00790109">
            <w:pPr>
              <w:pStyle w:val="PargrafodaLista1"/>
              <w:spacing w:before="40" w:after="40"/>
              <w:ind w:left="0"/>
              <w:rPr>
                <w:rFonts w:ascii="Poppins" w:hAnsi="Poppins" w:cs="Poppins"/>
                <w:lang w:val="en-US"/>
              </w:rPr>
            </w:pPr>
            <w:r w:rsidRPr="00104A99">
              <w:rPr>
                <w:rFonts w:ascii="Poppins" w:hAnsi="Poppins" w:cs="Poppins"/>
                <w:lang w:val="en-US"/>
              </w:rPr>
              <w:t>(…)</w:t>
            </w:r>
          </w:p>
        </w:tc>
      </w:tr>
      <w:tr w:rsidR="009075AA" w:rsidRPr="00104A99" w14:paraId="652CC7F8" w14:textId="77777777" w:rsidTr="009075AA">
        <w:tc>
          <w:tcPr>
            <w:tcW w:w="2547" w:type="dxa"/>
            <w:shd w:val="clear" w:color="auto" w:fill="D9D9D9" w:themeFill="background1" w:themeFillShade="D9"/>
          </w:tcPr>
          <w:p w14:paraId="3680758C" w14:textId="77777777" w:rsidR="009075AA" w:rsidRPr="00104A99" w:rsidRDefault="009075AA" w:rsidP="00790109">
            <w:pPr>
              <w:spacing w:before="40" w:after="40"/>
              <w:rPr>
                <w:rFonts w:cs="Poppins"/>
                <w:b/>
                <w:color w:val="000000"/>
                <w:sz w:val="20"/>
                <w:szCs w:val="20"/>
              </w:rPr>
            </w:pPr>
            <w:r w:rsidRPr="00104A99">
              <w:rPr>
                <w:rFonts w:cs="Poppins"/>
                <w:b/>
                <w:color w:val="000000"/>
                <w:sz w:val="20"/>
                <w:szCs w:val="20"/>
              </w:rPr>
              <w:t>(…)</w:t>
            </w:r>
          </w:p>
        </w:tc>
        <w:tc>
          <w:tcPr>
            <w:tcW w:w="10590" w:type="dxa"/>
            <w:shd w:val="clear" w:color="auto" w:fill="F2F2F2" w:themeFill="background1" w:themeFillShade="F2"/>
          </w:tcPr>
          <w:p w14:paraId="792A41D7" w14:textId="77777777" w:rsidR="009075AA" w:rsidRPr="00104A99" w:rsidRDefault="009075AA" w:rsidP="00790109">
            <w:pPr>
              <w:pStyle w:val="PargrafodaLista1"/>
              <w:spacing w:before="40" w:after="40"/>
              <w:ind w:left="0"/>
              <w:rPr>
                <w:rFonts w:ascii="Poppins" w:hAnsi="Poppins" w:cs="Poppins"/>
                <w:lang w:val="en-US"/>
              </w:rPr>
            </w:pPr>
            <w:r w:rsidRPr="00104A99">
              <w:rPr>
                <w:rFonts w:ascii="Poppins" w:hAnsi="Poppins" w:cs="Poppins"/>
                <w:lang w:val="en-US"/>
              </w:rPr>
              <w:t>(…)</w:t>
            </w:r>
          </w:p>
        </w:tc>
      </w:tr>
      <w:tr w:rsidR="009075AA" w:rsidRPr="00104A99" w14:paraId="7E06C3F1" w14:textId="77777777" w:rsidTr="009075AA">
        <w:tc>
          <w:tcPr>
            <w:tcW w:w="2547" w:type="dxa"/>
            <w:shd w:val="clear" w:color="auto" w:fill="D9D9D9" w:themeFill="background1" w:themeFillShade="D9"/>
          </w:tcPr>
          <w:p w14:paraId="02006078" w14:textId="77777777" w:rsidR="009075AA" w:rsidRPr="00104A99" w:rsidRDefault="009075AA" w:rsidP="00790109">
            <w:pPr>
              <w:spacing w:before="40" w:after="40"/>
              <w:rPr>
                <w:rFonts w:cs="Poppins"/>
                <w:b/>
                <w:color w:val="000000"/>
                <w:sz w:val="20"/>
                <w:szCs w:val="20"/>
              </w:rPr>
            </w:pPr>
          </w:p>
        </w:tc>
        <w:tc>
          <w:tcPr>
            <w:tcW w:w="10590" w:type="dxa"/>
            <w:shd w:val="clear" w:color="auto" w:fill="F2F2F2" w:themeFill="background1" w:themeFillShade="F2"/>
          </w:tcPr>
          <w:p w14:paraId="63819A3B" w14:textId="77777777" w:rsidR="009075AA" w:rsidRPr="00104A99" w:rsidRDefault="009075AA" w:rsidP="00790109">
            <w:pPr>
              <w:pStyle w:val="PargrafodaLista1"/>
              <w:spacing w:before="40" w:after="40"/>
              <w:ind w:left="0"/>
              <w:rPr>
                <w:rFonts w:ascii="Poppins" w:hAnsi="Poppins" w:cs="Poppins"/>
                <w:lang w:val="en-US"/>
              </w:rPr>
            </w:pPr>
          </w:p>
        </w:tc>
      </w:tr>
    </w:tbl>
    <w:p w14:paraId="09D64048" w14:textId="77777777" w:rsidR="009075AA" w:rsidRDefault="009075AA" w:rsidP="00354F83">
      <w:pPr>
        <w:spacing w:before="40" w:after="40"/>
        <w:rPr>
          <w:rFonts w:cs="Poppins"/>
          <w:i/>
          <w:sz w:val="20"/>
          <w:szCs w:val="20"/>
        </w:rPr>
      </w:pPr>
    </w:p>
    <w:p w14:paraId="6D550E80" w14:textId="77777777" w:rsidR="009075AA" w:rsidRPr="00104A99" w:rsidRDefault="009075AA" w:rsidP="009075AA">
      <w:pPr>
        <w:spacing w:before="40" w:after="40"/>
        <w:rPr>
          <w:rFonts w:cs="Poppins"/>
          <w:b/>
          <w:sz w:val="20"/>
          <w:szCs w:val="20"/>
        </w:rPr>
      </w:pPr>
      <w:r w:rsidRPr="00104A99">
        <w:rPr>
          <w:rFonts w:cs="Poppins"/>
          <w:b/>
          <w:sz w:val="20"/>
          <w:szCs w:val="20"/>
        </w:rPr>
        <w:t>List of references when applicable:</w:t>
      </w:r>
    </w:p>
    <w:p w14:paraId="731A3138" w14:textId="77777777" w:rsidR="009075AA" w:rsidRDefault="009075AA" w:rsidP="009075AA">
      <w:pPr>
        <w:spacing w:before="40" w:after="40"/>
        <w:rPr>
          <w:rFonts w:cs="Poppins"/>
          <w:i/>
          <w:sz w:val="20"/>
          <w:szCs w:val="20"/>
        </w:rPr>
      </w:pPr>
      <w:r w:rsidRPr="00104A99">
        <w:rPr>
          <w:rFonts w:cs="Poppins"/>
          <w:i/>
          <w:sz w:val="20"/>
          <w:szCs w:val="20"/>
        </w:rPr>
        <w:t>(Please attach all reports, results of consultation with stakeholders, Environmental Impact Assessments or any other documents used as reference)</w:t>
      </w:r>
    </w:p>
    <w:p w14:paraId="16C4D53E" w14:textId="77777777" w:rsidR="009075AA" w:rsidRDefault="009075AA" w:rsidP="00354F83">
      <w:pPr>
        <w:spacing w:before="40" w:after="40"/>
        <w:rPr>
          <w:rFonts w:cs="Poppins"/>
          <w:i/>
          <w:sz w:val="20"/>
          <w:szCs w:val="20"/>
        </w:rPr>
      </w:pPr>
    </w:p>
    <w:p w14:paraId="514E22E6" w14:textId="77777777" w:rsidR="009075AA" w:rsidRDefault="009075AA" w:rsidP="00354F83">
      <w:pPr>
        <w:spacing w:before="40" w:after="40"/>
        <w:rPr>
          <w:rFonts w:cs="Poppins"/>
          <w:i/>
          <w:sz w:val="20"/>
          <w:szCs w:val="20"/>
        </w:rPr>
      </w:pPr>
    </w:p>
    <w:p w14:paraId="63A5A04B" w14:textId="77777777" w:rsidR="009075AA" w:rsidRPr="00104A99" w:rsidRDefault="009075AA" w:rsidP="00354F83">
      <w:pPr>
        <w:spacing w:before="40" w:after="40"/>
        <w:rPr>
          <w:rFonts w:cs="Poppins"/>
          <w:i/>
          <w:sz w:val="20"/>
          <w:szCs w:val="20"/>
        </w:rPr>
      </w:pPr>
    </w:p>
    <w:p w14:paraId="7D9D2D72" w14:textId="77777777" w:rsidR="00354F83" w:rsidRPr="00104A99" w:rsidRDefault="00354F83" w:rsidP="00354F83">
      <w:pPr>
        <w:rPr>
          <w:rFonts w:cs="Poppins"/>
        </w:rPr>
      </w:pPr>
      <w:r w:rsidRPr="00104A99">
        <w:rPr>
          <w:rFonts w:cs="Poppins"/>
        </w:rPr>
        <w:br w:type="page"/>
      </w:r>
    </w:p>
    <w:p w14:paraId="4A4F9B76" w14:textId="4C34CACA" w:rsidR="00DA1C87" w:rsidRPr="00104A99" w:rsidRDefault="00DA1C87" w:rsidP="00283B3E">
      <w:pPr>
        <w:pStyle w:val="Heading1"/>
        <w:numPr>
          <w:ilvl w:val="0"/>
          <w:numId w:val="2"/>
        </w:numPr>
        <w:spacing w:after="240"/>
        <w:rPr>
          <w:rFonts w:cs="Poppins"/>
          <w:color w:val="00407A"/>
          <w:sz w:val="28"/>
          <w:szCs w:val="28"/>
        </w:rPr>
      </w:pPr>
      <w:bookmarkStart w:id="5" w:name="_Toc127976446"/>
      <w:r w:rsidRPr="00104A99">
        <w:rPr>
          <w:rFonts w:cs="Poppins"/>
          <w:color w:val="00407A"/>
          <w:sz w:val="28"/>
          <w:szCs w:val="28"/>
        </w:rPr>
        <w:lastRenderedPageBreak/>
        <w:t>List of stakeholders affected by the project</w:t>
      </w:r>
      <w:bookmarkEnd w:id="5"/>
    </w:p>
    <w:p w14:paraId="558C9A0D" w14:textId="3F0935E7" w:rsidR="00DA1C87" w:rsidRDefault="00DA1C87" w:rsidP="001D3075">
      <w:r w:rsidRPr="00104A99">
        <w:t>Present a list of stakeholders potentially impacted by the project</w:t>
      </w:r>
      <w:r w:rsidR="00B727F4">
        <w:t xml:space="preserve">, beyond that which is listed in the current version of the SOCIALCARBON Indicators document (consolidated list of all indicators, project type risks </w:t>
      </w:r>
      <w:proofErr w:type="spellStart"/>
      <w:r w:rsidR="00B727F4">
        <w:t>etc</w:t>
      </w:r>
      <w:proofErr w:type="spellEnd"/>
      <w:r w:rsidR="00B727F4">
        <w:t>)</w:t>
      </w:r>
      <w:r w:rsidR="00B727F4" w:rsidRPr="00104A99">
        <w:t>.</w:t>
      </w:r>
    </w:p>
    <w:p w14:paraId="477A3F55" w14:textId="7E042161" w:rsidR="008F36CA" w:rsidRPr="00AA192B" w:rsidRDefault="008F36CA" w:rsidP="00AA192B">
      <w:pPr>
        <w:rPr>
          <w:b/>
          <w:bCs/>
          <w:color w:val="00B0F0"/>
          <w:sz w:val="24"/>
          <w:szCs w:val="24"/>
        </w:rPr>
      </w:pPr>
      <w:r w:rsidRPr="00AA192B">
        <w:rPr>
          <w:b/>
          <w:bCs/>
          <w:color w:val="00B0F0"/>
          <w:sz w:val="24"/>
          <w:szCs w:val="24"/>
        </w:rPr>
        <w:t xml:space="preserve">New </w:t>
      </w:r>
      <w:r w:rsidRPr="00AA192B">
        <w:rPr>
          <w:b/>
          <w:bCs/>
          <w:color w:val="00B0F0"/>
          <w:sz w:val="24"/>
          <w:szCs w:val="24"/>
        </w:rPr>
        <w:t xml:space="preserve">stakeholders </w:t>
      </w:r>
      <w:proofErr w:type="gramStart"/>
      <w:r w:rsidRPr="00AA192B">
        <w:rPr>
          <w:b/>
          <w:bCs/>
          <w:color w:val="00B0F0"/>
          <w:sz w:val="24"/>
          <w:szCs w:val="24"/>
        </w:rPr>
        <w:t>affected</w:t>
      </w:r>
      <w:proofErr w:type="gramEnd"/>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32"/>
        <w:gridCol w:w="11605"/>
      </w:tblGrid>
      <w:tr w:rsidR="00DA1C87" w:rsidRPr="00104A99" w14:paraId="34DAEE16" w14:textId="77777777" w:rsidTr="00DA1C87">
        <w:tc>
          <w:tcPr>
            <w:tcW w:w="0" w:type="auto"/>
            <w:shd w:val="clear" w:color="auto" w:fill="00407A"/>
          </w:tcPr>
          <w:p w14:paraId="313A33E8" w14:textId="0F52DC52" w:rsidR="00DA1C87" w:rsidRPr="00104A99" w:rsidRDefault="001D3075" w:rsidP="001D1C46">
            <w:pPr>
              <w:spacing w:before="40" w:after="40"/>
              <w:rPr>
                <w:rFonts w:cs="Poppins"/>
                <w:b/>
              </w:rPr>
            </w:pPr>
            <w:r w:rsidRPr="00104A99">
              <w:rPr>
                <w:rFonts w:cs="Poppins"/>
                <w:b/>
              </w:rPr>
              <w:t>Stakeholder</w:t>
            </w:r>
          </w:p>
        </w:tc>
        <w:tc>
          <w:tcPr>
            <w:tcW w:w="0" w:type="auto"/>
            <w:shd w:val="clear" w:color="auto" w:fill="00407A"/>
          </w:tcPr>
          <w:p w14:paraId="20E60F05" w14:textId="06AFC6E0" w:rsidR="00DA1C87" w:rsidRPr="00104A99" w:rsidRDefault="001D3075" w:rsidP="001D1C46">
            <w:pPr>
              <w:spacing w:before="40" w:after="40"/>
              <w:rPr>
                <w:rFonts w:cs="Poppins"/>
                <w:b/>
              </w:rPr>
            </w:pPr>
            <w:r w:rsidRPr="00104A99">
              <w:rPr>
                <w:rFonts w:cs="Poppins"/>
                <w:b/>
              </w:rPr>
              <w:t>Brief description of how the project affects the stakeholders mentioned</w:t>
            </w:r>
          </w:p>
        </w:tc>
      </w:tr>
      <w:tr w:rsidR="00DA1C87" w:rsidRPr="00104A99" w14:paraId="01E9FD4F" w14:textId="77777777" w:rsidTr="00DA1C87">
        <w:tc>
          <w:tcPr>
            <w:tcW w:w="0" w:type="auto"/>
            <w:shd w:val="clear" w:color="auto" w:fill="D9D9D9"/>
          </w:tcPr>
          <w:p w14:paraId="4DEC8F78" w14:textId="77777777" w:rsidR="00DA1C87" w:rsidRPr="001D3075" w:rsidRDefault="00DA1C87" w:rsidP="001D1C46">
            <w:pPr>
              <w:spacing w:before="40" w:after="40"/>
              <w:rPr>
                <w:rFonts w:cs="Poppins"/>
                <w:b/>
                <w:color w:val="004C8F"/>
                <w:sz w:val="20"/>
                <w:szCs w:val="20"/>
              </w:rPr>
            </w:pPr>
            <w:r w:rsidRPr="001D3075">
              <w:rPr>
                <w:rFonts w:cs="Poppins"/>
                <w:b/>
                <w:color w:val="004C8F"/>
                <w:sz w:val="20"/>
                <w:szCs w:val="20"/>
              </w:rPr>
              <w:t>Workers</w:t>
            </w:r>
          </w:p>
        </w:tc>
        <w:tc>
          <w:tcPr>
            <w:tcW w:w="0" w:type="auto"/>
            <w:shd w:val="clear" w:color="auto" w:fill="F2F2F2" w:themeFill="background1" w:themeFillShade="F2"/>
          </w:tcPr>
          <w:p w14:paraId="0748C165" w14:textId="77777777" w:rsidR="00DA1C87" w:rsidRPr="001D3075" w:rsidRDefault="00DA1C87" w:rsidP="001D1C46">
            <w:pPr>
              <w:spacing w:before="40" w:after="40"/>
              <w:rPr>
                <w:rFonts w:cs="Poppins"/>
                <w:bCs/>
                <w:color w:val="004C8F"/>
                <w:sz w:val="20"/>
                <w:szCs w:val="20"/>
              </w:rPr>
            </w:pPr>
            <w:r w:rsidRPr="001D3075">
              <w:rPr>
                <w:rFonts w:cs="Poppins"/>
                <w:bCs/>
                <w:color w:val="004C8F"/>
                <w:sz w:val="20"/>
                <w:szCs w:val="20"/>
              </w:rPr>
              <w:t>The fuel switch will improve the way staff feed the furnaces and they will have access to new equipment. The project will also encourage potential benefits related to professional training, quality of life, and health and safety in the workplace.</w:t>
            </w:r>
          </w:p>
          <w:p w14:paraId="0D2FE828" w14:textId="77777777" w:rsidR="00DA1C87" w:rsidRPr="001D3075" w:rsidRDefault="00DA1C87" w:rsidP="001D1C46">
            <w:pPr>
              <w:spacing w:before="40" w:after="40"/>
              <w:rPr>
                <w:rFonts w:cs="Poppins"/>
                <w:bCs/>
                <w:color w:val="004C8F"/>
                <w:sz w:val="20"/>
                <w:szCs w:val="20"/>
              </w:rPr>
            </w:pPr>
          </w:p>
        </w:tc>
      </w:tr>
      <w:tr w:rsidR="00DA1C87" w:rsidRPr="00104A99" w14:paraId="0994F085" w14:textId="77777777" w:rsidTr="00DA1C87">
        <w:tc>
          <w:tcPr>
            <w:tcW w:w="0" w:type="auto"/>
            <w:shd w:val="clear" w:color="auto" w:fill="D9D9D9"/>
          </w:tcPr>
          <w:p w14:paraId="0829EBF6" w14:textId="77777777" w:rsidR="00DA1C87" w:rsidRPr="001D3075" w:rsidRDefault="00DA1C87" w:rsidP="001D1C46">
            <w:pPr>
              <w:spacing w:before="40" w:after="40"/>
              <w:rPr>
                <w:rFonts w:cs="Poppins"/>
                <w:b/>
                <w:color w:val="000000" w:themeColor="text1"/>
                <w:sz w:val="20"/>
                <w:szCs w:val="20"/>
              </w:rPr>
            </w:pPr>
            <w:r w:rsidRPr="001D3075">
              <w:rPr>
                <w:rFonts w:cs="Poppins"/>
                <w:b/>
                <w:color w:val="000000" w:themeColor="text1"/>
                <w:sz w:val="20"/>
                <w:szCs w:val="20"/>
              </w:rPr>
              <w:t>(...)</w:t>
            </w:r>
          </w:p>
        </w:tc>
        <w:tc>
          <w:tcPr>
            <w:tcW w:w="0" w:type="auto"/>
            <w:shd w:val="clear" w:color="auto" w:fill="F2F2F2" w:themeFill="background1" w:themeFillShade="F2"/>
          </w:tcPr>
          <w:p w14:paraId="4B4DFAA2" w14:textId="77777777" w:rsidR="00DA1C87" w:rsidRPr="001D3075" w:rsidRDefault="00DA1C87" w:rsidP="001D1C46">
            <w:pPr>
              <w:spacing w:before="40" w:after="40"/>
              <w:rPr>
                <w:rFonts w:cs="Poppins"/>
                <w:bCs/>
                <w:color w:val="000000" w:themeColor="text1"/>
                <w:sz w:val="20"/>
                <w:szCs w:val="20"/>
              </w:rPr>
            </w:pPr>
            <w:r w:rsidRPr="001D3075">
              <w:rPr>
                <w:rFonts w:cs="Poppins"/>
                <w:bCs/>
                <w:color w:val="000000" w:themeColor="text1"/>
                <w:sz w:val="20"/>
                <w:szCs w:val="20"/>
              </w:rPr>
              <w:t>(…)</w:t>
            </w:r>
          </w:p>
        </w:tc>
      </w:tr>
      <w:tr w:rsidR="00DA1C87" w:rsidRPr="00104A99" w14:paraId="57EE2B2D" w14:textId="77777777" w:rsidTr="00DA1C87">
        <w:tc>
          <w:tcPr>
            <w:tcW w:w="0" w:type="auto"/>
            <w:shd w:val="clear" w:color="auto" w:fill="D9D9D9"/>
          </w:tcPr>
          <w:p w14:paraId="31DBE5B9" w14:textId="77777777" w:rsidR="00DA1C87" w:rsidRPr="001D3075" w:rsidRDefault="00DA1C87" w:rsidP="001D1C46">
            <w:pPr>
              <w:spacing w:before="40" w:after="40"/>
              <w:rPr>
                <w:rFonts w:cs="Poppins"/>
                <w:b/>
                <w:color w:val="000000" w:themeColor="text1"/>
                <w:sz w:val="20"/>
                <w:szCs w:val="20"/>
              </w:rPr>
            </w:pPr>
            <w:r w:rsidRPr="001D3075">
              <w:rPr>
                <w:rFonts w:cs="Poppins"/>
                <w:b/>
                <w:color w:val="000000" w:themeColor="text1"/>
                <w:sz w:val="20"/>
                <w:szCs w:val="20"/>
              </w:rPr>
              <w:t>(...)</w:t>
            </w:r>
          </w:p>
        </w:tc>
        <w:tc>
          <w:tcPr>
            <w:tcW w:w="0" w:type="auto"/>
            <w:shd w:val="clear" w:color="auto" w:fill="F2F2F2" w:themeFill="background1" w:themeFillShade="F2"/>
          </w:tcPr>
          <w:p w14:paraId="5C08C804" w14:textId="77777777" w:rsidR="00DA1C87" w:rsidRPr="001D3075" w:rsidRDefault="00DA1C87" w:rsidP="001D1C46">
            <w:pPr>
              <w:spacing w:before="40" w:after="40"/>
              <w:rPr>
                <w:rFonts w:cs="Poppins"/>
                <w:bCs/>
                <w:color w:val="000000" w:themeColor="text1"/>
                <w:sz w:val="20"/>
                <w:szCs w:val="20"/>
              </w:rPr>
            </w:pPr>
            <w:r w:rsidRPr="001D3075">
              <w:rPr>
                <w:rFonts w:cs="Poppins"/>
                <w:bCs/>
                <w:color w:val="000000" w:themeColor="text1"/>
                <w:sz w:val="20"/>
                <w:szCs w:val="20"/>
              </w:rPr>
              <w:t>(…)</w:t>
            </w:r>
          </w:p>
        </w:tc>
      </w:tr>
      <w:tr w:rsidR="00DA1C87" w:rsidRPr="00104A99" w14:paraId="5129C70D" w14:textId="77777777" w:rsidTr="00DA1C87">
        <w:tc>
          <w:tcPr>
            <w:tcW w:w="0" w:type="auto"/>
            <w:shd w:val="clear" w:color="auto" w:fill="D9D9D9"/>
          </w:tcPr>
          <w:p w14:paraId="66FB4280" w14:textId="77777777" w:rsidR="00DA1C87" w:rsidRPr="001D3075" w:rsidRDefault="00DA1C87" w:rsidP="001D1C46">
            <w:pPr>
              <w:spacing w:before="40" w:after="40"/>
              <w:rPr>
                <w:rFonts w:cs="Poppins"/>
                <w:b/>
                <w:color w:val="000000" w:themeColor="text1"/>
                <w:sz w:val="20"/>
                <w:szCs w:val="20"/>
              </w:rPr>
            </w:pPr>
            <w:r w:rsidRPr="001D3075">
              <w:rPr>
                <w:rFonts w:cs="Poppins"/>
                <w:b/>
                <w:color w:val="000000" w:themeColor="text1"/>
                <w:sz w:val="20"/>
                <w:szCs w:val="20"/>
              </w:rPr>
              <w:t>(...)</w:t>
            </w:r>
          </w:p>
        </w:tc>
        <w:tc>
          <w:tcPr>
            <w:tcW w:w="0" w:type="auto"/>
            <w:shd w:val="clear" w:color="auto" w:fill="F2F2F2" w:themeFill="background1" w:themeFillShade="F2"/>
          </w:tcPr>
          <w:p w14:paraId="50330A95" w14:textId="77777777" w:rsidR="00DA1C87" w:rsidRPr="001D3075" w:rsidRDefault="00DA1C87" w:rsidP="001D1C46">
            <w:pPr>
              <w:spacing w:before="40" w:after="40"/>
              <w:rPr>
                <w:rFonts w:cs="Poppins"/>
                <w:bCs/>
                <w:color w:val="000000" w:themeColor="text1"/>
                <w:sz w:val="20"/>
                <w:szCs w:val="20"/>
              </w:rPr>
            </w:pPr>
            <w:r w:rsidRPr="001D3075">
              <w:rPr>
                <w:rFonts w:cs="Poppins"/>
                <w:bCs/>
                <w:color w:val="000000" w:themeColor="text1"/>
                <w:sz w:val="20"/>
                <w:szCs w:val="20"/>
              </w:rPr>
              <w:t>(…)</w:t>
            </w:r>
          </w:p>
        </w:tc>
      </w:tr>
    </w:tbl>
    <w:p w14:paraId="7788985B" w14:textId="77777777" w:rsidR="00DA1C87" w:rsidRPr="00104A99" w:rsidRDefault="00DA1C87" w:rsidP="00DA1C87">
      <w:pPr>
        <w:spacing w:before="40" w:after="40"/>
        <w:rPr>
          <w:rFonts w:cs="Poppins"/>
          <w:b/>
          <w:sz w:val="20"/>
          <w:szCs w:val="20"/>
        </w:rPr>
      </w:pPr>
    </w:p>
    <w:p w14:paraId="318C4C40" w14:textId="744433EA" w:rsidR="00DA1C87" w:rsidRPr="00104A99" w:rsidRDefault="00DA1C87" w:rsidP="00DA1C87">
      <w:pPr>
        <w:spacing w:before="40" w:after="40"/>
        <w:rPr>
          <w:rFonts w:cs="Poppins"/>
          <w:b/>
          <w:sz w:val="20"/>
          <w:szCs w:val="20"/>
        </w:rPr>
      </w:pPr>
      <w:r w:rsidRPr="00104A99">
        <w:rPr>
          <w:rFonts w:cs="Poppins"/>
          <w:b/>
          <w:sz w:val="20"/>
          <w:szCs w:val="20"/>
        </w:rPr>
        <w:t>List of references when applicable:</w:t>
      </w:r>
    </w:p>
    <w:p w14:paraId="4604A2BE" w14:textId="77777777" w:rsidR="008F36CA" w:rsidRDefault="00DA1C87" w:rsidP="008F36CA">
      <w:pPr>
        <w:spacing w:before="40" w:after="40"/>
        <w:rPr>
          <w:rFonts w:cs="Poppins"/>
          <w:i/>
          <w:sz w:val="20"/>
          <w:szCs w:val="20"/>
        </w:rPr>
      </w:pPr>
      <w:r w:rsidRPr="00104A99">
        <w:rPr>
          <w:rFonts w:cs="Poppins"/>
          <w:i/>
          <w:sz w:val="20"/>
          <w:szCs w:val="20"/>
        </w:rPr>
        <w:t>(Please attach all reports, results of consultation with stakeholders, Environmental Impact Assessments or any other documents used as reference)</w:t>
      </w:r>
    </w:p>
    <w:p w14:paraId="5DF8F333" w14:textId="77777777" w:rsidR="008F36CA" w:rsidRDefault="008F36CA" w:rsidP="008F36CA">
      <w:pPr>
        <w:spacing w:before="40" w:after="40"/>
        <w:rPr>
          <w:rFonts w:cs="Poppins"/>
          <w:i/>
          <w:sz w:val="20"/>
          <w:szCs w:val="20"/>
        </w:rPr>
      </w:pPr>
    </w:p>
    <w:p w14:paraId="669A15DB" w14:textId="77777777" w:rsidR="008F36CA" w:rsidRDefault="008F36CA" w:rsidP="008F36CA">
      <w:pPr>
        <w:spacing w:before="40" w:after="40"/>
        <w:rPr>
          <w:rFonts w:cs="Poppins"/>
          <w:i/>
          <w:sz w:val="20"/>
          <w:szCs w:val="20"/>
        </w:rPr>
      </w:pPr>
    </w:p>
    <w:p w14:paraId="3DB8F4EB" w14:textId="77777777" w:rsidR="008F36CA" w:rsidRDefault="008F36CA" w:rsidP="008F36CA">
      <w:pPr>
        <w:spacing w:before="40" w:after="40"/>
        <w:rPr>
          <w:rFonts w:cs="Poppins"/>
          <w:i/>
          <w:sz w:val="20"/>
          <w:szCs w:val="20"/>
        </w:rPr>
      </w:pPr>
    </w:p>
    <w:p w14:paraId="562B647E" w14:textId="77777777" w:rsidR="00AA192B" w:rsidRDefault="00AA192B" w:rsidP="008F36CA">
      <w:pPr>
        <w:spacing w:before="40" w:after="40"/>
        <w:rPr>
          <w:rFonts w:cs="Poppins"/>
          <w:i/>
          <w:sz w:val="20"/>
          <w:szCs w:val="20"/>
        </w:rPr>
      </w:pPr>
    </w:p>
    <w:p w14:paraId="796C7F08" w14:textId="77777777" w:rsidR="00AA192B" w:rsidRDefault="00AA192B" w:rsidP="008F36CA">
      <w:pPr>
        <w:spacing w:before="40" w:after="40"/>
        <w:rPr>
          <w:rFonts w:cs="Poppins"/>
          <w:i/>
          <w:sz w:val="20"/>
          <w:szCs w:val="20"/>
        </w:rPr>
      </w:pPr>
    </w:p>
    <w:p w14:paraId="2975CC6F" w14:textId="77777777" w:rsidR="008F36CA" w:rsidRDefault="008F36CA" w:rsidP="008F36CA">
      <w:pPr>
        <w:spacing w:before="40" w:after="40"/>
        <w:rPr>
          <w:rFonts w:cs="Poppins"/>
          <w:i/>
          <w:sz w:val="20"/>
          <w:szCs w:val="20"/>
        </w:rPr>
      </w:pPr>
    </w:p>
    <w:p w14:paraId="3296C584" w14:textId="27DB85B1" w:rsidR="008F36CA" w:rsidRPr="00AA192B" w:rsidRDefault="008F36CA" w:rsidP="00AA192B">
      <w:pPr>
        <w:rPr>
          <w:b/>
          <w:bCs/>
          <w:color w:val="00B0F0"/>
          <w:sz w:val="24"/>
          <w:szCs w:val="24"/>
        </w:rPr>
      </w:pPr>
      <w:r w:rsidRPr="00AA192B">
        <w:rPr>
          <w:b/>
          <w:bCs/>
          <w:color w:val="00B0F0"/>
          <w:sz w:val="24"/>
          <w:szCs w:val="24"/>
        </w:rPr>
        <w:lastRenderedPageBreak/>
        <w:t>Suggested revisions to</w:t>
      </w:r>
      <w:r w:rsidRPr="00AA192B">
        <w:rPr>
          <w:b/>
          <w:bCs/>
          <w:color w:val="00B0F0"/>
          <w:sz w:val="24"/>
          <w:szCs w:val="24"/>
        </w:rPr>
        <w:t xml:space="preserve"> stakeholder</w:t>
      </w:r>
      <w:r w:rsidRPr="00AA192B">
        <w:rPr>
          <w:b/>
          <w:bCs/>
          <w:color w:val="00B0F0"/>
          <w:sz w:val="24"/>
          <w:szCs w:val="24"/>
        </w:rPr>
        <w:t>s</w:t>
      </w:r>
      <w:r w:rsidRPr="00AA192B">
        <w:rPr>
          <w:b/>
          <w:bCs/>
          <w:color w:val="00B0F0"/>
          <w:sz w:val="24"/>
          <w:szCs w:val="24"/>
        </w:rPr>
        <w:t xml:space="preserve"> </w:t>
      </w:r>
      <w:proofErr w:type="gramStart"/>
      <w:r w:rsidRPr="00AA192B">
        <w:rPr>
          <w:b/>
          <w:bCs/>
          <w:color w:val="00B0F0"/>
          <w:sz w:val="24"/>
          <w:szCs w:val="24"/>
        </w:rPr>
        <w:t>affected</w:t>
      </w:r>
      <w:proofErr w:type="gramEnd"/>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29"/>
        <w:gridCol w:w="10466"/>
      </w:tblGrid>
      <w:tr w:rsidR="008F36CA" w:rsidRPr="00104A99" w14:paraId="386326D8" w14:textId="77777777" w:rsidTr="008F36CA">
        <w:tc>
          <w:tcPr>
            <w:tcW w:w="0" w:type="auto"/>
            <w:shd w:val="clear" w:color="auto" w:fill="00407A"/>
          </w:tcPr>
          <w:p w14:paraId="5D24388F" w14:textId="77777777" w:rsidR="008F36CA" w:rsidRPr="00104A99" w:rsidRDefault="008F36CA" w:rsidP="00790109">
            <w:pPr>
              <w:spacing w:before="40" w:after="40"/>
              <w:rPr>
                <w:rFonts w:cs="Poppins"/>
                <w:b/>
              </w:rPr>
            </w:pPr>
            <w:r w:rsidRPr="00104A99">
              <w:rPr>
                <w:rFonts w:cs="Poppins"/>
                <w:b/>
              </w:rPr>
              <w:t>Stakeholder</w:t>
            </w:r>
          </w:p>
        </w:tc>
        <w:tc>
          <w:tcPr>
            <w:tcW w:w="10466" w:type="dxa"/>
            <w:shd w:val="clear" w:color="auto" w:fill="00407A"/>
          </w:tcPr>
          <w:p w14:paraId="519ABD76" w14:textId="77777777" w:rsidR="008F36CA" w:rsidRPr="00104A99" w:rsidRDefault="008F36CA" w:rsidP="00790109">
            <w:pPr>
              <w:spacing w:before="40" w:after="40"/>
              <w:rPr>
                <w:rFonts w:cs="Poppins"/>
                <w:b/>
              </w:rPr>
            </w:pPr>
            <w:r w:rsidRPr="00104A99">
              <w:rPr>
                <w:rFonts w:cs="Poppins"/>
                <w:b/>
              </w:rPr>
              <w:t>Brief description of how the project affects the stakeholders mentioned</w:t>
            </w:r>
          </w:p>
        </w:tc>
      </w:tr>
      <w:tr w:rsidR="008F36CA" w:rsidRPr="00104A99" w14:paraId="5A55B9F6" w14:textId="77777777" w:rsidTr="008F36CA">
        <w:tc>
          <w:tcPr>
            <w:tcW w:w="0" w:type="auto"/>
            <w:shd w:val="clear" w:color="auto" w:fill="D9D9D9"/>
          </w:tcPr>
          <w:p w14:paraId="48ABD9C7" w14:textId="77777777" w:rsidR="008F36CA" w:rsidRPr="009075AA" w:rsidRDefault="008F36CA" w:rsidP="008F36CA">
            <w:pPr>
              <w:spacing w:before="40" w:after="40"/>
              <w:rPr>
                <w:rFonts w:cs="Poppins"/>
                <w:b/>
                <w:color w:val="000000"/>
                <w:szCs w:val="21"/>
              </w:rPr>
            </w:pPr>
            <w:r w:rsidRPr="009075AA">
              <w:rPr>
                <w:rFonts w:cs="Poppins"/>
                <w:b/>
                <w:color w:val="000000"/>
                <w:szCs w:val="21"/>
              </w:rPr>
              <w:t>&lt;current risk&gt;</w:t>
            </w:r>
          </w:p>
          <w:p w14:paraId="4ED5F12D" w14:textId="03CE924B" w:rsidR="008F36CA" w:rsidRPr="001D3075" w:rsidRDefault="008F36CA" w:rsidP="008F36CA">
            <w:pPr>
              <w:spacing w:before="40" w:after="40"/>
              <w:rPr>
                <w:rFonts w:cs="Poppins"/>
                <w:b/>
                <w:color w:val="004C8F"/>
                <w:sz w:val="20"/>
                <w:szCs w:val="20"/>
              </w:rPr>
            </w:pPr>
            <w:r w:rsidRPr="009075AA">
              <w:rPr>
                <w:rFonts w:cs="Poppins"/>
                <w:color w:val="002060"/>
                <w:szCs w:val="20"/>
              </w:rPr>
              <w:t>&lt;suggested change&gt;</w:t>
            </w:r>
          </w:p>
        </w:tc>
        <w:tc>
          <w:tcPr>
            <w:tcW w:w="10466" w:type="dxa"/>
            <w:shd w:val="clear" w:color="auto" w:fill="F2F2F2" w:themeFill="background1" w:themeFillShade="F2"/>
          </w:tcPr>
          <w:p w14:paraId="26CF0969" w14:textId="77777777" w:rsidR="008F36CA" w:rsidRDefault="008F36CA" w:rsidP="008F36CA">
            <w:pPr>
              <w:spacing w:before="40" w:after="40"/>
              <w:rPr>
                <w:rFonts w:cs="Poppins"/>
              </w:rPr>
            </w:pPr>
            <w:r>
              <w:rPr>
                <w:rFonts w:cs="Poppins"/>
              </w:rPr>
              <w:t>&lt;current description&gt;</w:t>
            </w:r>
          </w:p>
          <w:p w14:paraId="04E82EBD" w14:textId="6FA8C387" w:rsidR="008F36CA" w:rsidRPr="001D3075" w:rsidRDefault="008F36CA" w:rsidP="008F36CA">
            <w:pPr>
              <w:spacing w:before="40" w:after="40"/>
              <w:rPr>
                <w:rFonts w:cs="Poppins"/>
                <w:bCs/>
                <w:color w:val="004C8F"/>
                <w:sz w:val="20"/>
                <w:szCs w:val="20"/>
              </w:rPr>
            </w:pPr>
            <w:r>
              <w:rPr>
                <w:rFonts w:cs="Poppins"/>
                <w:color w:val="002060"/>
                <w:szCs w:val="20"/>
              </w:rPr>
              <w:t>&lt;suggested description&gt;</w:t>
            </w:r>
          </w:p>
        </w:tc>
      </w:tr>
      <w:tr w:rsidR="008F36CA" w:rsidRPr="00104A99" w14:paraId="025E27F7" w14:textId="77777777" w:rsidTr="008F36CA">
        <w:tc>
          <w:tcPr>
            <w:tcW w:w="0" w:type="auto"/>
            <w:shd w:val="clear" w:color="auto" w:fill="D9D9D9"/>
          </w:tcPr>
          <w:p w14:paraId="25CC0BA3" w14:textId="77777777" w:rsidR="008F36CA" w:rsidRPr="001D3075" w:rsidRDefault="008F36CA" w:rsidP="00790109">
            <w:pPr>
              <w:spacing w:before="40" w:after="40"/>
              <w:rPr>
                <w:rFonts w:cs="Poppins"/>
                <w:b/>
                <w:color w:val="000000" w:themeColor="text1"/>
                <w:sz w:val="20"/>
                <w:szCs w:val="20"/>
              </w:rPr>
            </w:pPr>
            <w:r w:rsidRPr="001D3075">
              <w:rPr>
                <w:rFonts w:cs="Poppins"/>
                <w:b/>
                <w:color w:val="000000" w:themeColor="text1"/>
                <w:sz w:val="20"/>
                <w:szCs w:val="20"/>
              </w:rPr>
              <w:t>(...)</w:t>
            </w:r>
          </w:p>
        </w:tc>
        <w:tc>
          <w:tcPr>
            <w:tcW w:w="10466" w:type="dxa"/>
            <w:shd w:val="clear" w:color="auto" w:fill="F2F2F2" w:themeFill="background1" w:themeFillShade="F2"/>
          </w:tcPr>
          <w:p w14:paraId="1FE72AB5" w14:textId="77777777" w:rsidR="008F36CA" w:rsidRPr="001D3075" w:rsidRDefault="008F36CA" w:rsidP="00790109">
            <w:pPr>
              <w:spacing w:before="40" w:after="40"/>
              <w:rPr>
                <w:rFonts w:cs="Poppins"/>
                <w:bCs/>
                <w:color w:val="000000" w:themeColor="text1"/>
                <w:sz w:val="20"/>
                <w:szCs w:val="20"/>
              </w:rPr>
            </w:pPr>
            <w:r w:rsidRPr="001D3075">
              <w:rPr>
                <w:rFonts w:cs="Poppins"/>
                <w:bCs/>
                <w:color w:val="000000" w:themeColor="text1"/>
                <w:sz w:val="20"/>
                <w:szCs w:val="20"/>
              </w:rPr>
              <w:t>(…)</w:t>
            </w:r>
          </w:p>
        </w:tc>
      </w:tr>
      <w:tr w:rsidR="008F36CA" w:rsidRPr="00104A99" w14:paraId="5EC12772" w14:textId="77777777" w:rsidTr="008F36CA">
        <w:tc>
          <w:tcPr>
            <w:tcW w:w="0" w:type="auto"/>
            <w:shd w:val="clear" w:color="auto" w:fill="D9D9D9"/>
          </w:tcPr>
          <w:p w14:paraId="712FE9C5" w14:textId="77777777" w:rsidR="008F36CA" w:rsidRPr="001D3075" w:rsidRDefault="008F36CA" w:rsidP="00790109">
            <w:pPr>
              <w:spacing w:before="40" w:after="40"/>
              <w:rPr>
                <w:rFonts w:cs="Poppins"/>
                <w:b/>
                <w:color w:val="000000" w:themeColor="text1"/>
                <w:sz w:val="20"/>
                <w:szCs w:val="20"/>
              </w:rPr>
            </w:pPr>
            <w:r w:rsidRPr="001D3075">
              <w:rPr>
                <w:rFonts w:cs="Poppins"/>
                <w:b/>
                <w:color w:val="000000" w:themeColor="text1"/>
                <w:sz w:val="20"/>
                <w:szCs w:val="20"/>
              </w:rPr>
              <w:t>(...)</w:t>
            </w:r>
          </w:p>
        </w:tc>
        <w:tc>
          <w:tcPr>
            <w:tcW w:w="10466" w:type="dxa"/>
            <w:shd w:val="clear" w:color="auto" w:fill="F2F2F2" w:themeFill="background1" w:themeFillShade="F2"/>
          </w:tcPr>
          <w:p w14:paraId="56282FDD" w14:textId="77777777" w:rsidR="008F36CA" w:rsidRPr="001D3075" w:rsidRDefault="008F36CA" w:rsidP="00790109">
            <w:pPr>
              <w:spacing w:before="40" w:after="40"/>
              <w:rPr>
                <w:rFonts w:cs="Poppins"/>
                <w:bCs/>
                <w:color w:val="000000" w:themeColor="text1"/>
                <w:sz w:val="20"/>
                <w:szCs w:val="20"/>
              </w:rPr>
            </w:pPr>
            <w:r w:rsidRPr="001D3075">
              <w:rPr>
                <w:rFonts w:cs="Poppins"/>
                <w:bCs/>
                <w:color w:val="000000" w:themeColor="text1"/>
                <w:sz w:val="20"/>
                <w:szCs w:val="20"/>
              </w:rPr>
              <w:t>(…)</w:t>
            </w:r>
          </w:p>
        </w:tc>
      </w:tr>
      <w:tr w:rsidR="008F36CA" w:rsidRPr="00104A99" w14:paraId="0AB1DFE0" w14:textId="77777777" w:rsidTr="008F36CA">
        <w:tc>
          <w:tcPr>
            <w:tcW w:w="0" w:type="auto"/>
            <w:shd w:val="clear" w:color="auto" w:fill="D9D9D9"/>
          </w:tcPr>
          <w:p w14:paraId="33132B6A" w14:textId="77777777" w:rsidR="008F36CA" w:rsidRPr="001D3075" w:rsidRDefault="008F36CA" w:rsidP="00790109">
            <w:pPr>
              <w:spacing w:before="40" w:after="40"/>
              <w:rPr>
                <w:rFonts w:cs="Poppins"/>
                <w:b/>
                <w:color w:val="000000" w:themeColor="text1"/>
                <w:sz w:val="20"/>
                <w:szCs w:val="20"/>
              </w:rPr>
            </w:pPr>
            <w:r w:rsidRPr="001D3075">
              <w:rPr>
                <w:rFonts w:cs="Poppins"/>
                <w:b/>
                <w:color w:val="000000" w:themeColor="text1"/>
                <w:sz w:val="20"/>
                <w:szCs w:val="20"/>
              </w:rPr>
              <w:t>(...)</w:t>
            </w:r>
          </w:p>
        </w:tc>
        <w:tc>
          <w:tcPr>
            <w:tcW w:w="10466" w:type="dxa"/>
            <w:shd w:val="clear" w:color="auto" w:fill="F2F2F2" w:themeFill="background1" w:themeFillShade="F2"/>
          </w:tcPr>
          <w:p w14:paraId="017543AC" w14:textId="77777777" w:rsidR="008F36CA" w:rsidRPr="001D3075" w:rsidRDefault="008F36CA" w:rsidP="00790109">
            <w:pPr>
              <w:spacing w:before="40" w:after="40"/>
              <w:rPr>
                <w:rFonts w:cs="Poppins"/>
                <w:bCs/>
                <w:color w:val="000000" w:themeColor="text1"/>
                <w:sz w:val="20"/>
                <w:szCs w:val="20"/>
              </w:rPr>
            </w:pPr>
            <w:r w:rsidRPr="001D3075">
              <w:rPr>
                <w:rFonts w:cs="Poppins"/>
                <w:bCs/>
                <w:color w:val="000000" w:themeColor="text1"/>
                <w:sz w:val="20"/>
                <w:szCs w:val="20"/>
              </w:rPr>
              <w:t>(…)</w:t>
            </w:r>
          </w:p>
        </w:tc>
      </w:tr>
    </w:tbl>
    <w:p w14:paraId="64E6454D" w14:textId="77777777" w:rsidR="008F36CA" w:rsidRPr="00104A99" w:rsidRDefault="008F36CA" w:rsidP="008F36CA">
      <w:pPr>
        <w:spacing w:before="40" w:after="40"/>
        <w:rPr>
          <w:rFonts w:cs="Poppins"/>
          <w:b/>
          <w:sz w:val="20"/>
          <w:szCs w:val="20"/>
        </w:rPr>
      </w:pPr>
    </w:p>
    <w:p w14:paraId="70FD97C3" w14:textId="77777777" w:rsidR="008F36CA" w:rsidRPr="00104A99" w:rsidRDefault="008F36CA" w:rsidP="008F36CA">
      <w:pPr>
        <w:spacing w:before="40" w:after="40"/>
        <w:rPr>
          <w:rFonts w:cs="Poppins"/>
          <w:b/>
          <w:sz w:val="20"/>
          <w:szCs w:val="20"/>
        </w:rPr>
      </w:pPr>
      <w:r w:rsidRPr="00104A99">
        <w:rPr>
          <w:rFonts w:cs="Poppins"/>
          <w:b/>
          <w:sz w:val="20"/>
          <w:szCs w:val="20"/>
        </w:rPr>
        <w:t>List of references when applicable:</w:t>
      </w:r>
    </w:p>
    <w:p w14:paraId="4BB414DE" w14:textId="77777777" w:rsidR="008F36CA" w:rsidRPr="00104A99" w:rsidRDefault="008F36CA" w:rsidP="008F36CA">
      <w:pPr>
        <w:spacing w:before="40" w:after="40"/>
        <w:rPr>
          <w:rFonts w:cs="Poppins"/>
          <w:i/>
          <w:sz w:val="20"/>
          <w:szCs w:val="20"/>
        </w:rPr>
      </w:pPr>
      <w:r w:rsidRPr="00104A99">
        <w:rPr>
          <w:rFonts w:cs="Poppins"/>
          <w:i/>
          <w:sz w:val="20"/>
          <w:szCs w:val="20"/>
        </w:rPr>
        <w:t>(Please attach all reports, results of consultation with stakeholders, Environmental Impact Assessments or any other documents used as reference)</w:t>
      </w:r>
    </w:p>
    <w:p w14:paraId="1F4452CF" w14:textId="77777777" w:rsidR="008F36CA" w:rsidRDefault="008F36CA" w:rsidP="008F36CA">
      <w:pPr>
        <w:spacing w:before="40" w:after="40"/>
        <w:rPr>
          <w:rFonts w:cs="Poppins"/>
          <w:i/>
          <w:sz w:val="20"/>
          <w:szCs w:val="20"/>
        </w:rPr>
      </w:pPr>
    </w:p>
    <w:p w14:paraId="23D189A6" w14:textId="77777777" w:rsidR="00EA724C" w:rsidRDefault="00EA724C" w:rsidP="008F36CA">
      <w:pPr>
        <w:spacing w:before="40" w:after="40"/>
        <w:rPr>
          <w:rFonts w:cs="Poppins"/>
          <w:i/>
          <w:sz w:val="20"/>
          <w:szCs w:val="20"/>
        </w:rPr>
      </w:pPr>
    </w:p>
    <w:p w14:paraId="17F2F84D" w14:textId="77777777" w:rsidR="00EA724C" w:rsidRPr="00EA724C" w:rsidRDefault="00EA724C" w:rsidP="00EA724C">
      <w:pPr>
        <w:rPr>
          <w:rFonts w:cs="Poppins"/>
          <w:sz w:val="20"/>
          <w:szCs w:val="20"/>
        </w:rPr>
      </w:pPr>
    </w:p>
    <w:p w14:paraId="43470968" w14:textId="77777777" w:rsidR="00EA724C" w:rsidRPr="00EA724C" w:rsidRDefault="00EA724C" w:rsidP="00EA724C">
      <w:pPr>
        <w:rPr>
          <w:rFonts w:cs="Poppins"/>
          <w:sz w:val="20"/>
          <w:szCs w:val="20"/>
        </w:rPr>
      </w:pPr>
    </w:p>
    <w:p w14:paraId="2735F6C2" w14:textId="77777777" w:rsidR="00EA724C" w:rsidRPr="00EA724C" w:rsidRDefault="00EA724C" w:rsidP="00EA724C">
      <w:pPr>
        <w:rPr>
          <w:rFonts w:cs="Poppins"/>
          <w:sz w:val="20"/>
          <w:szCs w:val="20"/>
        </w:rPr>
      </w:pPr>
    </w:p>
    <w:p w14:paraId="56E5B5D2" w14:textId="77777777" w:rsidR="00EA724C" w:rsidRPr="00EA724C" w:rsidRDefault="00EA724C" w:rsidP="00EA724C">
      <w:pPr>
        <w:rPr>
          <w:rFonts w:cs="Poppins"/>
          <w:sz w:val="20"/>
          <w:szCs w:val="20"/>
        </w:rPr>
      </w:pPr>
    </w:p>
    <w:p w14:paraId="6AD504D7" w14:textId="77777777" w:rsidR="00EA724C" w:rsidRPr="00EA724C" w:rsidRDefault="00EA724C" w:rsidP="00EA724C">
      <w:pPr>
        <w:rPr>
          <w:rFonts w:cs="Poppins"/>
          <w:sz w:val="20"/>
          <w:szCs w:val="20"/>
        </w:rPr>
      </w:pPr>
    </w:p>
    <w:p w14:paraId="4D2D7C85" w14:textId="77777777" w:rsidR="00EA724C" w:rsidRPr="00EA724C" w:rsidRDefault="00EA724C" w:rsidP="00EA724C">
      <w:pPr>
        <w:rPr>
          <w:rFonts w:cs="Poppins"/>
          <w:sz w:val="20"/>
          <w:szCs w:val="20"/>
        </w:rPr>
      </w:pPr>
    </w:p>
    <w:p w14:paraId="04277D21" w14:textId="77777777" w:rsidR="00EA724C" w:rsidRPr="00EA724C" w:rsidRDefault="00EA724C" w:rsidP="00EA724C">
      <w:pPr>
        <w:rPr>
          <w:rFonts w:cs="Poppins"/>
          <w:sz w:val="20"/>
          <w:szCs w:val="20"/>
        </w:rPr>
      </w:pPr>
    </w:p>
    <w:p w14:paraId="487BDE87" w14:textId="77777777" w:rsidR="00EA724C" w:rsidRPr="00104A99" w:rsidRDefault="00EA724C" w:rsidP="00EA724C">
      <w:pPr>
        <w:pStyle w:val="Heading1"/>
        <w:numPr>
          <w:ilvl w:val="0"/>
          <w:numId w:val="2"/>
        </w:numPr>
        <w:spacing w:after="240"/>
        <w:rPr>
          <w:rFonts w:cs="Poppins"/>
          <w:color w:val="00407A"/>
          <w:sz w:val="28"/>
          <w:szCs w:val="28"/>
        </w:rPr>
      </w:pPr>
      <w:bookmarkStart w:id="6" w:name="_Toc127976447"/>
      <w:r w:rsidRPr="00104A99">
        <w:rPr>
          <w:rFonts w:cs="Poppins"/>
          <w:color w:val="00407A"/>
          <w:sz w:val="28"/>
          <w:szCs w:val="28"/>
        </w:rPr>
        <w:lastRenderedPageBreak/>
        <w:t>Indicators</w:t>
      </w:r>
      <w:bookmarkEnd w:id="6"/>
    </w:p>
    <w:p w14:paraId="5314ACA5" w14:textId="77777777" w:rsidR="00EA724C" w:rsidRPr="00104A99" w:rsidRDefault="00EA724C" w:rsidP="00EA724C">
      <w:pPr>
        <w:pStyle w:val="Heading1"/>
        <w:numPr>
          <w:ilvl w:val="1"/>
          <w:numId w:val="2"/>
        </w:numPr>
        <w:spacing w:after="240"/>
        <w:rPr>
          <w:rFonts w:cs="Poppins"/>
          <w:color w:val="009FDF"/>
          <w:sz w:val="24"/>
          <w:szCs w:val="24"/>
        </w:rPr>
      </w:pPr>
      <w:bookmarkStart w:id="7" w:name="_Toc127976448"/>
      <w:r w:rsidRPr="00104A99">
        <w:rPr>
          <w:rFonts w:cs="Poppins"/>
          <w:color w:val="009FDF"/>
          <w:sz w:val="24"/>
          <w:szCs w:val="24"/>
        </w:rPr>
        <w:t>Social Resource</w:t>
      </w:r>
      <w:bookmarkEnd w:id="7"/>
    </w:p>
    <w:p w14:paraId="5F6F8B17" w14:textId="5A99729C" w:rsidR="00EA724C" w:rsidRDefault="00EA724C" w:rsidP="00EA724C">
      <w:r w:rsidRPr="00104A99">
        <w:t xml:space="preserve">Social Resource is about the networks, social duties, social relationships, relationships of trust, affiliations, and associations. </w:t>
      </w:r>
    </w:p>
    <w:p w14:paraId="55BD16E5" w14:textId="71D56DFF" w:rsidR="00EE090B" w:rsidRPr="00AA192B" w:rsidRDefault="00ED6250" w:rsidP="00AA192B">
      <w:pPr>
        <w:rPr>
          <w:b/>
          <w:bCs/>
          <w:color w:val="00B0F0"/>
          <w:sz w:val="24"/>
          <w:szCs w:val="24"/>
        </w:rPr>
      </w:pPr>
      <w:r w:rsidRPr="00AA192B">
        <w:rPr>
          <w:b/>
          <w:bCs/>
          <w:color w:val="00B0F0"/>
          <w:sz w:val="24"/>
          <w:szCs w:val="24"/>
        </w:rPr>
        <w:t>New indicators</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92"/>
        <w:gridCol w:w="2191"/>
        <w:gridCol w:w="2191"/>
        <w:gridCol w:w="2189"/>
        <w:gridCol w:w="767"/>
        <w:gridCol w:w="1421"/>
        <w:gridCol w:w="2186"/>
      </w:tblGrid>
      <w:tr w:rsidR="00EA724C" w:rsidRPr="00104A99" w14:paraId="76B44AF7" w14:textId="77777777" w:rsidTr="00790109">
        <w:trPr>
          <w:trHeight w:val="285"/>
        </w:trPr>
        <w:tc>
          <w:tcPr>
            <w:tcW w:w="834" w:type="pct"/>
            <w:shd w:val="clear" w:color="auto" w:fill="00407A"/>
          </w:tcPr>
          <w:p w14:paraId="5537EB7D" w14:textId="77777777" w:rsidR="00EA724C" w:rsidRPr="00104A99" w:rsidRDefault="00EA724C" w:rsidP="00790109">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5D51F718" w14:textId="77777777" w:rsidR="00EA724C" w:rsidRPr="00104A99" w:rsidRDefault="00EA724C" w:rsidP="00790109">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2C814802" w14:textId="77777777" w:rsidR="00EA724C" w:rsidRPr="00104A99" w:rsidRDefault="00EA724C" w:rsidP="00790109">
            <w:pPr>
              <w:spacing w:before="40" w:after="40"/>
              <w:jc w:val="center"/>
              <w:rPr>
                <w:rFonts w:cs="Poppins"/>
                <w:b/>
                <w:sz w:val="20"/>
                <w:szCs w:val="20"/>
              </w:rPr>
            </w:pPr>
            <w:r w:rsidRPr="00104A99">
              <w:rPr>
                <w:rFonts w:cs="Poppins"/>
                <w:b/>
                <w:sz w:val="20"/>
                <w:szCs w:val="20"/>
              </w:rPr>
              <w:t>Evaluation Methods</w:t>
            </w:r>
          </w:p>
        </w:tc>
      </w:tr>
      <w:tr w:rsidR="00EA724C" w:rsidRPr="00104A99" w14:paraId="662C1C17" w14:textId="77777777" w:rsidTr="00790109">
        <w:trPr>
          <w:trHeight w:val="285"/>
        </w:trPr>
        <w:tc>
          <w:tcPr>
            <w:tcW w:w="834" w:type="pct"/>
            <w:shd w:val="clear" w:color="auto" w:fill="F2F2F2" w:themeFill="background1" w:themeFillShade="F2"/>
          </w:tcPr>
          <w:p w14:paraId="7DACE88D" w14:textId="77777777" w:rsidR="00EA724C" w:rsidRPr="00104A99" w:rsidRDefault="00EA724C"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6D626F1E" w14:textId="77777777" w:rsidR="00EA724C" w:rsidRPr="00104A99" w:rsidRDefault="00EA724C"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744DC283" w14:textId="77777777" w:rsidR="00EA724C" w:rsidRPr="00104A99" w:rsidRDefault="00EA724C"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EA724C" w:rsidRPr="00104A99" w14:paraId="0B8CC5B3" w14:textId="77777777" w:rsidTr="00790109">
        <w:tblPrEx>
          <w:jc w:val="center"/>
        </w:tblPrEx>
        <w:trPr>
          <w:jc w:val="center"/>
        </w:trPr>
        <w:tc>
          <w:tcPr>
            <w:tcW w:w="5000" w:type="pct"/>
            <w:gridSpan w:val="7"/>
            <w:shd w:val="clear" w:color="auto" w:fill="00407A"/>
          </w:tcPr>
          <w:p w14:paraId="453E8BFA" w14:textId="77777777" w:rsidR="00EA724C" w:rsidRPr="00104A99" w:rsidRDefault="00EA724C" w:rsidP="00790109">
            <w:pPr>
              <w:spacing w:before="40" w:after="40"/>
              <w:jc w:val="center"/>
              <w:rPr>
                <w:rFonts w:cs="Poppins"/>
                <w:b/>
                <w:sz w:val="20"/>
                <w:szCs w:val="20"/>
              </w:rPr>
            </w:pPr>
            <w:r w:rsidRPr="00104A99">
              <w:rPr>
                <w:rFonts w:cs="Poppins"/>
                <w:b/>
                <w:sz w:val="20"/>
                <w:szCs w:val="20"/>
              </w:rPr>
              <w:t>Scenarios</w:t>
            </w:r>
          </w:p>
        </w:tc>
      </w:tr>
      <w:tr w:rsidR="00EA724C" w:rsidRPr="00104A99" w14:paraId="037A5A48" w14:textId="77777777" w:rsidTr="00790109">
        <w:tblPrEx>
          <w:jc w:val="center"/>
        </w:tblPrEx>
        <w:trPr>
          <w:jc w:val="center"/>
        </w:trPr>
        <w:tc>
          <w:tcPr>
            <w:tcW w:w="834" w:type="pct"/>
            <w:shd w:val="clear" w:color="auto" w:fill="D9D9D9" w:themeFill="background1" w:themeFillShade="D9"/>
          </w:tcPr>
          <w:p w14:paraId="32890945" w14:textId="77777777" w:rsidR="00EA724C" w:rsidRPr="00104A99" w:rsidRDefault="00EA724C" w:rsidP="00790109">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4E355A1B" w14:textId="77777777" w:rsidR="00EA724C" w:rsidRPr="00104A99" w:rsidRDefault="00EA724C" w:rsidP="00790109">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6FCEA6EE" w14:textId="77777777" w:rsidR="00EA724C" w:rsidRPr="00104A99" w:rsidRDefault="00EA724C" w:rsidP="00790109">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65E6F298" w14:textId="77777777" w:rsidR="00EA724C" w:rsidRPr="00104A99" w:rsidRDefault="00EA724C" w:rsidP="00790109">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67F58E0E" w14:textId="77777777" w:rsidR="00EA724C" w:rsidRPr="00104A99" w:rsidRDefault="00EA724C" w:rsidP="00790109">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52578AF2" w14:textId="77777777" w:rsidR="00EA724C" w:rsidRPr="00104A99" w:rsidRDefault="00EA724C" w:rsidP="00790109">
            <w:pPr>
              <w:spacing w:before="40" w:after="40"/>
              <w:jc w:val="center"/>
              <w:rPr>
                <w:rFonts w:cs="Poppins"/>
                <w:b/>
                <w:sz w:val="20"/>
                <w:szCs w:val="20"/>
              </w:rPr>
            </w:pPr>
            <w:r w:rsidRPr="00104A99">
              <w:rPr>
                <w:rFonts w:cs="Poppins"/>
                <w:b/>
                <w:sz w:val="20"/>
                <w:szCs w:val="20"/>
              </w:rPr>
              <w:t>6</w:t>
            </w:r>
          </w:p>
        </w:tc>
      </w:tr>
      <w:tr w:rsidR="00EA724C" w:rsidRPr="00104A99" w14:paraId="71D11604" w14:textId="77777777" w:rsidTr="00790109">
        <w:tblPrEx>
          <w:jc w:val="center"/>
        </w:tblPrEx>
        <w:trPr>
          <w:jc w:val="center"/>
        </w:trPr>
        <w:tc>
          <w:tcPr>
            <w:tcW w:w="834" w:type="pct"/>
            <w:shd w:val="clear" w:color="auto" w:fill="F2F2F2" w:themeFill="background1" w:themeFillShade="F2"/>
          </w:tcPr>
          <w:p w14:paraId="07E63302" w14:textId="77777777" w:rsidR="00EA724C" w:rsidRPr="00104A99" w:rsidRDefault="00EA724C"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253F85B5" w14:textId="77777777" w:rsidR="00EA724C" w:rsidRPr="00104A99" w:rsidRDefault="00EA724C"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10F92A27" w14:textId="77777777" w:rsidR="00EA724C" w:rsidRPr="00104A99" w:rsidRDefault="00EA724C"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41D2D2E4" w14:textId="77777777" w:rsidR="00EA724C" w:rsidRPr="00104A99" w:rsidRDefault="00EA724C"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4FF13B8F" w14:textId="77777777" w:rsidR="00EA724C" w:rsidRPr="00104A99" w:rsidRDefault="00EA724C"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7486C8C5" w14:textId="77777777" w:rsidR="00EA724C" w:rsidRPr="00104A99" w:rsidRDefault="00EA724C"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7D467962" w14:textId="77777777" w:rsidR="00EA724C" w:rsidRPr="00104A99" w:rsidRDefault="00EA724C" w:rsidP="00EA724C">
      <w:pPr>
        <w:rPr>
          <w:rFonts w:cs="Poppins"/>
        </w:rPr>
      </w:pPr>
    </w:p>
    <w:p w14:paraId="38708029" w14:textId="053D61CC" w:rsidR="00EA724C" w:rsidRPr="00AA192B" w:rsidRDefault="00ED6250" w:rsidP="00AA192B">
      <w:pPr>
        <w:rPr>
          <w:b/>
          <w:bCs/>
          <w:color w:val="00B0F0"/>
          <w:sz w:val="24"/>
          <w:szCs w:val="24"/>
        </w:rPr>
      </w:pPr>
      <w:r w:rsidRPr="00AA192B">
        <w:rPr>
          <w:b/>
          <w:bCs/>
          <w:color w:val="00B0F0"/>
          <w:sz w:val="24"/>
          <w:szCs w:val="24"/>
        </w:rPr>
        <w:t>Suggested revisions to</w:t>
      </w:r>
      <w:r w:rsidRPr="00AA192B">
        <w:rPr>
          <w:b/>
          <w:bCs/>
          <w:color w:val="00B0F0"/>
          <w:sz w:val="24"/>
          <w:szCs w:val="24"/>
        </w:rPr>
        <w:t xml:space="preserve"> </w:t>
      </w:r>
      <w:proofErr w:type="gramStart"/>
      <w:r w:rsidRPr="00AA192B">
        <w:rPr>
          <w:b/>
          <w:bCs/>
          <w:color w:val="00B0F0"/>
          <w:sz w:val="24"/>
          <w:szCs w:val="24"/>
        </w:rPr>
        <w:t>indicators</w:t>
      </w:r>
      <w:proofErr w:type="gramEnd"/>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10"/>
        <w:gridCol w:w="1013"/>
        <w:gridCol w:w="853"/>
        <w:gridCol w:w="1272"/>
        <w:gridCol w:w="2107"/>
        <w:gridCol w:w="16"/>
        <w:gridCol w:w="2270"/>
        <w:gridCol w:w="1088"/>
        <w:gridCol w:w="1177"/>
        <w:gridCol w:w="2231"/>
      </w:tblGrid>
      <w:tr w:rsidR="00CE3B23" w:rsidRPr="00104A99" w14:paraId="1E4DAB15" w14:textId="25D6B5F1" w:rsidTr="00CE3B23">
        <w:trPr>
          <w:trHeight w:val="285"/>
        </w:trPr>
        <w:tc>
          <w:tcPr>
            <w:tcW w:w="422" w:type="pct"/>
            <w:shd w:val="clear" w:color="auto" w:fill="00407A"/>
            <w:vAlign w:val="center"/>
          </w:tcPr>
          <w:p w14:paraId="09B5C8E4" w14:textId="63F23FDE" w:rsidR="00CE3B23" w:rsidRPr="00104A99" w:rsidRDefault="00CE3B23" w:rsidP="00EE090B">
            <w:pPr>
              <w:spacing w:before="40" w:after="40"/>
              <w:rPr>
                <w:rFonts w:cs="Poppins"/>
                <w:b/>
                <w:sz w:val="20"/>
                <w:szCs w:val="20"/>
              </w:rPr>
            </w:pPr>
            <w:r>
              <w:rPr>
                <w:rFonts w:cs="Poppins"/>
                <w:b/>
                <w:sz w:val="20"/>
                <w:szCs w:val="20"/>
              </w:rPr>
              <w:t>ID</w:t>
            </w:r>
          </w:p>
        </w:tc>
        <w:tc>
          <w:tcPr>
            <w:tcW w:w="711" w:type="pct"/>
            <w:gridSpan w:val="2"/>
            <w:shd w:val="clear" w:color="auto" w:fill="00407A"/>
          </w:tcPr>
          <w:p w14:paraId="4EF1693B" w14:textId="2513F549"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Indicator</w:t>
            </w:r>
          </w:p>
        </w:tc>
        <w:tc>
          <w:tcPr>
            <w:tcW w:w="1286" w:type="pct"/>
            <w:gridSpan w:val="2"/>
            <w:shd w:val="clear" w:color="auto" w:fill="00407A"/>
          </w:tcPr>
          <w:p w14:paraId="1E5EC916"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Description</w:t>
            </w:r>
          </w:p>
        </w:tc>
        <w:tc>
          <w:tcPr>
            <w:tcW w:w="1284" w:type="pct"/>
            <w:gridSpan w:val="3"/>
            <w:shd w:val="clear" w:color="auto" w:fill="00407A"/>
          </w:tcPr>
          <w:p w14:paraId="355523DD" w14:textId="77777777" w:rsidR="00CE3B23" w:rsidRPr="00104A99" w:rsidRDefault="00CE3B23" w:rsidP="00790109">
            <w:pPr>
              <w:spacing w:before="40" w:after="40"/>
              <w:jc w:val="center"/>
              <w:rPr>
                <w:rFonts w:cs="Poppins"/>
                <w:b/>
                <w:sz w:val="20"/>
                <w:szCs w:val="20"/>
              </w:rPr>
            </w:pPr>
            <w:r w:rsidRPr="00104A99">
              <w:rPr>
                <w:rFonts w:cs="Poppins"/>
                <w:b/>
                <w:sz w:val="20"/>
                <w:szCs w:val="20"/>
              </w:rPr>
              <w:t>Evaluation Methods</w:t>
            </w:r>
          </w:p>
        </w:tc>
        <w:tc>
          <w:tcPr>
            <w:tcW w:w="1297" w:type="pct"/>
            <w:gridSpan w:val="2"/>
            <w:shd w:val="clear" w:color="auto" w:fill="00407A"/>
          </w:tcPr>
          <w:p w14:paraId="390EB46B" w14:textId="502594B8" w:rsidR="00CE3B23" w:rsidRPr="00104A99" w:rsidRDefault="00CE3B23" w:rsidP="00790109">
            <w:pPr>
              <w:spacing w:before="40" w:after="40"/>
              <w:jc w:val="center"/>
              <w:rPr>
                <w:rFonts w:cs="Poppins"/>
                <w:b/>
                <w:sz w:val="20"/>
                <w:szCs w:val="20"/>
              </w:rPr>
            </w:pPr>
            <w:r>
              <w:rPr>
                <w:rFonts w:cs="Poppins"/>
                <w:b/>
                <w:sz w:val="20"/>
                <w:szCs w:val="20"/>
              </w:rPr>
              <w:t>Rationale</w:t>
            </w:r>
          </w:p>
        </w:tc>
      </w:tr>
      <w:tr w:rsidR="00CE3B23" w:rsidRPr="00104A99" w14:paraId="2D48B9E6" w14:textId="6F245ACE" w:rsidTr="00CE3B23">
        <w:trPr>
          <w:trHeight w:val="285"/>
        </w:trPr>
        <w:tc>
          <w:tcPr>
            <w:tcW w:w="422" w:type="pct"/>
            <w:shd w:val="clear" w:color="auto" w:fill="F2F2F2" w:themeFill="background1" w:themeFillShade="F2"/>
            <w:vAlign w:val="center"/>
          </w:tcPr>
          <w:p w14:paraId="115595B5" w14:textId="7645EE2E" w:rsidR="00CE3B23" w:rsidRPr="00F3086C" w:rsidRDefault="00CE3B23" w:rsidP="00EE090B">
            <w:pPr>
              <w:shd w:val="clear" w:color="auto" w:fill="F2F2F2" w:themeFill="background1" w:themeFillShade="F2"/>
              <w:spacing w:before="40" w:after="40"/>
              <w:rPr>
                <w:rFonts w:cs="Poppins"/>
                <w:bCs/>
                <w:color w:val="000000" w:themeColor="text1"/>
                <w:sz w:val="20"/>
                <w:szCs w:val="20"/>
              </w:rPr>
            </w:pPr>
            <w:r>
              <w:rPr>
                <w:rFonts w:cs="Poppins"/>
                <w:bCs/>
                <w:color w:val="000000" w:themeColor="text1"/>
                <w:sz w:val="20"/>
                <w:szCs w:val="20"/>
              </w:rPr>
              <w:t>&lt;existing indicator ID&gt;</w:t>
            </w:r>
          </w:p>
        </w:tc>
        <w:tc>
          <w:tcPr>
            <w:tcW w:w="711" w:type="pct"/>
            <w:gridSpan w:val="2"/>
            <w:shd w:val="clear" w:color="auto" w:fill="F2F2F2" w:themeFill="background1" w:themeFillShade="F2"/>
          </w:tcPr>
          <w:p w14:paraId="24A8F748" w14:textId="4643917A"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name&gt;</w:t>
            </w:r>
          </w:p>
        </w:tc>
        <w:tc>
          <w:tcPr>
            <w:tcW w:w="1286" w:type="pct"/>
            <w:gridSpan w:val="2"/>
            <w:shd w:val="clear" w:color="auto" w:fill="F2F2F2" w:themeFill="background1" w:themeFillShade="F2"/>
          </w:tcPr>
          <w:p w14:paraId="012356E8" w14:textId="2FA77516"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 xml:space="preserve">&lt;revised </w:t>
            </w:r>
            <w:r>
              <w:rPr>
                <w:rFonts w:cs="Poppins"/>
                <w:bCs/>
                <w:color w:val="000000" w:themeColor="text1"/>
                <w:sz w:val="20"/>
                <w:szCs w:val="20"/>
              </w:rPr>
              <w:t>description</w:t>
            </w:r>
            <w:r>
              <w:rPr>
                <w:rFonts w:cs="Poppins"/>
                <w:bCs/>
                <w:color w:val="000000" w:themeColor="text1"/>
                <w:sz w:val="20"/>
                <w:szCs w:val="20"/>
              </w:rPr>
              <w:t>&gt;</w:t>
            </w:r>
          </w:p>
        </w:tc>
        <w:tc>
          <w:tcPr>
            <w:tcW w:w="1284" w:type="pct"/>
            <w:gridSpan w:val="3"/>
            <w:shd w:val="clear" w:color="auto" w:fill="F2F2F2" w:themeFill="background1" w:themeFillShade="F2"/>
          </w:tcPr>
          <w:p w14:paraId="43C9BC47" w14:textId="628551FE"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 xml:space="preserve">&lt;revised </w:t>
            </w:r>
            <w:r>
              <w:rPr>
                <w:rFonts w:cs="Poppins"/>
                <w:bCs/>
                <w:color w:val="000000" w:themeColor="text1"/>
                <w:sz w:val="20"/>
                <w:szCs w:val="20"/>
              </w:rPr>
              <w:t>evaluation methods</w:t>
            </w:r>
            <w:r>
              <w:rPr>
                <w:rFonts w:cs="Poppins"/>
                <w:bCs/>
                <w:color w:val="000000" w:themeColor="text1"/>
                <w:sz w:val="20"/>
                <w:szCs w:val="20"/>
              </w:rPr>
              <w:t>&gt;</w:t>
            </w:r>
          </w:p>
        </w:tc>
        <w:tc>
          <w:tcPr>
            <w:tcW w:w="1297" w:type="pct"/>
            <w:gridSpan w:val="2"/>
            <w:shd w:val="clear" w:color="auto" w:fill="F2F2F2" w:themeFill="background1" w:themeFillShade="F2"/>
          </w:tcPr>
          <w:p w14:paraId="60BC7DC8" w14:textId="522EDE72" w:rsidR="00CE3B23" w:rsidRDefault="00CE3B23" w:rsidP="00790109">
            <w:pPr>
              <w:shd w:val="clear" w:color="auto" w:fill="F2F2F2" w:themeFill="background1" w:themeFillShade="F2"/>
              <w:spacing w:before="40" w:after="40"/>
              <w:rPr>
                <w:rFonts w:cs="Poppins"/>
                <w:bCs/>
                <w:color w:val="000000" w:themeColor="text1"/>
                <w:sz w:val="20"/>
                <w:szCs w:val="20"/>
              </w:rPr>
            </w:pPr>
            <w:r>
              <w:rPr>
                <w:rFonts w:cs="Poppins"/>
                <w:bCs/>
                <w:color w:val="000000" w:themeColor="text1"/>
                <w:sz w:val="20"/>
                <w:szCs w:val="20"/>
              </w:rPr>
              <w:t>&lt;rationale for why the revision is needed&gt;</w:t>
            </w:r>
          </w:p>
        </w:tc>
      </w:tr>
      <w:tr w:rsidR="00CE3B23" w:rsidRPr="00104A99" w14:paraId="46AA663E" w14:textId="1B5A3078" w:rsidTr="00CE3B23">
        <w:tblPrEx>
          <w:jc w:val="center"/>
        </w:tblPrEx>
        <w:trPr>
          <w:jc w:val="center"/>
        </w:trPr>
        <w:tc>
          <w:tcPr>
            <w:tcW w:w="5000" w:type="pct"/>
            <w:gridSpan w:val="10"/>
            <w:shd w:val="clear" w:color="auto" w:fill="00407A"/>
          </w:tcPr>
          <w:p w14:paraId="6E02286F" w14:textId="15CD8959" w:rsidR="00CE3B23" w:rsidRPr="00104A99" w:rsidRDefault="00CE3B23" w:rsidP="00790109">
            <w:pPr>
              <w:spacing w:before="40" w:after="40"/>
              <w:jc w:val="center"/>
              <w:rPr>
                <w:rFonts w:cs="Poppins"/>
                <w:b/>
                <w:sz w:val="20"/>
                <w:szCs w:val="20"/>
              </w:rPr>
            </w:pPr>
            <w:r w:rsidRPr="00104A99">
              <w:rPr>
                <w:rFonts w:cs="Poppins"/>
                <w:b/>
                <w:sz w:val="20"/>
                <w:szCs w:val="20"/>
              </w:rPr>
              <w:t>Scenarios</w:t>
            </w:r>
          </w:p>
        </w:tc>
      </w:tr>
      <w:tr w:rsidR="00CE3B23" w:rsidRPr="00104A99" w14:paraId="1D0E9403" w14:textId="3499F02B" w:rsidTr="00CE3B23">
        <w:tblPrEx>
          <w:jc w:val="center"/>
        </w:tblPrEx>
        <w:trPr>
          <w:jc w:val="center"/>
        </w:trPr>
        <w:tc>
          <w:tcPr>
            <w:tcW w:w="808" w:type="pct"/>
            <w:gridSpan w:val="2"/>
            <w:shd w:val="clear" w:color="auto" w:fill="D9D9D9" w:themeFill="background1" w:themeFillShade="D9"/>
          </w:tcPr>
          <w:p w14:paraId="12213A75" w14:textId="56E1A6FE" w:rsidR="00CE3B23" w:rsidRPr="00104A99" w:rsidRDefault="00CE3B23" w:rsidP="00790109">
            <w:pPr>
              <w:spacing w:before="40" w:after="40"/>
              <w:jc w:val="center"/>
              <w:rPr>
                <w:rFonts w:cs="Poppins"/>
                <w:b/>
                <w:sz w:val="20"/>
                <w:szCs w:val="20"/>
              </w:rPr>
            </w:pPr>
            <w:r w:rsidRPr="00104A99">
              <w:rPr>
                <w:rFonts w:cs="Poppins"/>
                <w:b/>
                <w:sz w:val="20"/>
                <w:szCs w:val="20"/>
              </w:rPr>
              <w:t>1</w:t>
            </w:r>
          </w:p>
        </w:tc>
        <w:tc>
          <w:tcPr>
            <w:tcW w:w="809" w:type="pct"/>
            <w:gridSpan w:val="2"/>
            <w:shd w:val="clear" w:color="auto" w:fill="D9D9D9" w:themeFill="background1" w:themeFillShade="D9"/>
          </w:tcPr>
          <w:p w14:paraId="1FCC5D7E" w14:textId="77777777" w:rsidR="00CE3B23" w:rsidRPr="00104A99" w:rsidRDefault="00CE3B23" w:rsidP="00790109">
            <w:pPr>
              <w:spacing w:before="40" w:after="40"/>
              <w:jc w:val="center"/>
              <w:rPr>
                <w:rFonts w:cs="Poppins"/>
                <w:b/>
                <w:sz w:val="20"/>
                <w:szCs w:val="20"/>
              </w:rPr>
            </w:pPr>
            <w:r w:rsidRPr="00104A99">
              <w:rPr>
                <w:rFonts w:cs="Poppins"/>
                <w:b/>
                <w:sz w:val="20"/>
                <w:szCs w:val="20"/>
              </w:rPr>
              <w:t>2</w:t>
            </w:r>
          </w:p>
        </w:tc>
        <w:tc>
          <w:tcPr>
            <w:tcW w:w="808" w:type="pct"/>
            <w:gridSpan w:val="2"/>
            <w:shd w:val="clear" w:color="auto" w:fill="D9D9D9" w:themeFill="background1" w:themeFillShade="D9"/>
          </w:tcPr>
          <w:p w14:paraId="7E2B6D15" w14:textId="77777777" w:rsidR="00CE3B23" w:rsidRPr="00104A99" w:rsidRDefault="00CE3B23" w:rsidP="00790109">
            <w:pPr>
              <w:spacing w:before="40" w:after="40"/>
              <w:jc w:val="center"/>
              <w:rPr>
                <w:rFonts w:cs="Poppins"/>
                <w:b/>
                <w:sz w:val="20"/>
                <w:szCs w:val="20"/>
              </w:rPr>
            </w:pPr>
            <w:r w:rsidRPr="00104A99">
              <w:rPr>
                <w:rFonts w:cs="Poppins"/>
                <w:b/>
                <w:sz w:val="20"/>
                <w:szCs w:val="20"/>
              </w:rPr>
              <w:t>3</w:t>
            </w:r>
          </w:p>
        </w:tc>
        <w:tc>
          <w:tcPr>
            <w:tcW w:w="864" w:type="pct"/>
            <w:shd w:val="clear" w:color="auto" w:fill="D9D9D9" w:themeFill="background1" w:themeFillShade="D9"/>
          </w:tcPr>
          <w:p w14:paraId="6304B550" w14:textId="77777777" w:rsidR="00CE3B23" w:rsidRPr="00104A99" w:rsidRDefault="00CE3B23" w:rsidP="00790109">
            <w:pPr>
              <w:spacing w:before="40" w:after="40"/>
              <w:jc w:val="center"/>
              <w:rPr>
                <w:rFonts w:cs="Poppins"/>
                <w:b/>
                <w:sz w:val="20"/>
                <w:szCs w:val="20"/>
              </w:rPr>
            </w:pPr>
            <w:r w:rsidRPr="00104A99">
              <w:rPr>
                <w:rFonts w:cs="Poppins"/>
                <w:b/>
                <w:sz w:val="20"/>
                <w:szCs w:val="20"/>
              </w:rPr>
              <w:t>4</w:t>
            </w:r>
          </w:p>
        </w:tc>
        <w:tc>
          <w:tcPr>
            <w:tcW w:w="862" w:type="pct"/>
            <w:gridSpan w:val="2"/>
            <w:shd w:val="clear" w:color="auto" w:fill="D9D9D9" w:themeFill="background1" w:themeFillShade="D9"/>
          </w:tcPr>
          <w:p w14:paraId="46ACB37A" w14:textId="77777777" w:rsidR="00CE3B23" w:rsidRPr="00104A99" w:rsidRDefault="00CE3B23" w:rsidP="00790109">
            <w:pPr>
              <w:spacing w:before="40" w:after="40"/>
              <w:jc w:val="center"/>
              <w:rPr>
                <w:rFonts w:cs="Poppins"/>
                <w:b/>
                <w:sz w:val="20"/>
                <w:szCs w:val="20"/>
              </w:rPr>
            </w:pPr>
            <w:r w:rsidRPr="00104A99">
              <w:rPr>
                <w:rFonts w:cs="Poppins"/>
                <w:b/>
                <w:sz w:val="20"/>
                <w:szCs w:val="20"/>
              </w:rPr>
              <w:t>5</w:t>
            </w:r>
          </w:p>
        </w:tc>
        <w:tc>
          <w:tcPr>
            <w:tcW w:w="849" w:type="pct"/>
            <w:shd w:val="clear" w:color="auto" w:fill="D9D9D9" w:themeFill="background1" w:themeFillShade="D9"/>
          </w:tcPr>
          <w:p w14:paraId="109F7D69" w14:textId="2F65B579" w:rsidR="00CE3B23" w:rsidRPr="00104A99" w:rsidRDefault="00CE3B23" w:rsidP="00790109">
            <w:pPr>
              <w:spacing w:before="40" w:after="40"/>
              <w:jc w:val="center"/>
              <w:rPr>
                <w:rFonts w:cs="Poppins"/>
                <w:b/>
                <w:sz w:val="20"/>
                <w:szCs w:val="20"/>
              </w:rPr>
            </w:pPr>
            <w:r w:rsidRPr="00104A99">
              <w:rPr>
                <w:rFonts w:cs="Poppins"/>
                <w:b/>
                <w:sz w:val="20"/>
                <w:szCs w:val="20"/>
              </w:rPr>
              <w:t>6</w:t>
            </w:r>
          </w:p>
        </w:tc>
      </w:tr>
      <w:tr w:rsidR="00CE3B23" w:rsidRPr="00104A99" w14:paraId="19B8976C" w14:textId="61C0FA2D" w:rsidTr="00CE3B23">
        <w:tblPrEx>
          <w:jc w:val="center"/>
        </w:tblPrEx>
        <w:trPr>
          <w:jc w:val="center"/>
        </w:trPr>
        <w:tc>
          <w:tcPr>
            <w:tcW w:w="808" w:type="pct"/>
            <w:gridSpan w:val="2"/>
            <w:shd w:val="clear" w:color="auto" w:fill="FFFFFF" w:themeFill="background1"/>
          </w:tcPr>
          <w:p w14:paraId="5350F5BB" w14:textId="35AA38E8"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09" w:type="pct"/>
            <w:gridSpan w:val="2"/>
            <w:shd w:val="clear" w:color="auto" w:fill="F2F2F2" w:themeFill="background1" w:themeFillShade="F2"/>
          </w:tcPr>
          <w:p w14:paraId="63EFDB14"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08" w:type="pct"/>
            <w:gridSpan w:val="2"/>
            <w:shd w:val="clear" w:color="auto" w:fill="F2F2F2" w:themeFill="background1" w:themeFillShade="F2"/>
          </w:tcPr>
          <w:p w14:paraId="03B4676F"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64" w:type="pct"/>
            <w:shd w:val="clear" w:color="auto" w:fill="F2F2F2" w:themeFill="background1" w:themeFillShade="F2"/>
          </w:tcPr>
          <w:p w14:paraId="3AF0C6A5"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62" w:type="pct"/>
            <w:gridSpan w:val="2"/>
            <w:shd w:val="clear" w:color="auto" w:fill="F2F2F2" w:themeFill="background1" w:themeFillShade="F2"/>
          </w:tcPr>
          <w:p w14:paraId="4201800F"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49" w:type="pct"/>
            <w:shd w:val="clear" w:color="auto" w:fill="F2F2F2" w:themeFill="background1" w:themeFillShade="F2"/>
          </w:tcPr>
          <w:p w14:paraId="434A73A1" w14:textId="6C5F0C88" w:rsidR="00CE3B23" w:rsidRPr="00F3086C" w:rsidRDefault="00CE3B23" w:rsidP="00790109">
            <w:pPr>
              <w:shd w:val="clear" w:color="auto" w:fill="F2F2F2" w:themeFill="background1" w:themeFillShade="F2"/>
              <w:spacing w:before="40" w:after="40"/>
              <w:rPr>
                <w:rFonts w:cs="Poppins"/>
                <w:bCs/>
                <w:color w:val="000000" w:themeColor="text1"/>
                <w:sz w:val="20"/>
                <w:szCs w:val="20"/>
              </w:rPr>
            </w:pPr>
            <w:r w:rsidRPr="00F3086C">
              <w:rPr>
                <w:rFonts w:cs="Poppins"/>
                <w:bCs/>
                <w:color w:val="000000" w:themeColor="text1"/>
                <w:sz w:val="20"/>
                <w:szCs w:val="20"/>
              </w:rPr>
              <w:t>(…)</w:t>
            </w:r>
          </w:p>
        </w:tc>
      </w:tr>
    </w:tbl>
    <w:p w14:paraId="5995CFD7" w14:textId="77777777" w:rsidR="00EA724C" w:rsidRPr="00104A99" w:rsidRDefault="00EA724C" w:rsidP="00EA724C">
      <w:pPr>
        <w:pStyle w:val="Heading1"/>
        <w:numPr>
          <w:ilvl w:val="1"/>
          <w:numId w:val="2"/>
        </w:numPr>
        <w:spacing w:after="240"/>
        <w:rPr>
          <w:rFonts w:cs="Poppins"/>
          <w:color w:val="009FDF"/>
          <w:sz w:val="24"/>
          <w:szCs w:val="24"/>
        </w:rPr>
      </w:pPr>
      <w:r w:rsidRPr="00104A99">
        <w:rPr>
          <w:rFonts w:cs="Poppins"/>
          <w:color w:val="009FDF"/>
          <w:sz w:val="24"/>
          <w:szCs w:val="24"/>
        </w:rPr>
        <w:lastRenderedPageBreak/>
        <w:t xml:space="preserve"> </w:t>
      </w:r>
      <w:bookmarkStart w:id="8" w:name="_Toc127976449"/>
      <w:r w:rsidRPr="00104A99">
        <w:rPr>
          <w:rFonts w:cs="Poppins"/>
          <w:color w:val="009FDF"/>
          <w:sz w:val="24"/>
          <w:szCs w:val="24"/>
        </w:rPr>
        <w:t>Human Resource</w:t>
      </w:r>
      <w:bookmarkEnd w:id="8"/>
    </w:p>
    <w:p w14:paraId="6353617E" w14:textId="77777777" w:rsidR="00EA724C" w:rsidRPr="00104A99" w:rsidRDefault="00EA724C" w:rsidP="00EA724C">
      <w:pPr>
        <w:spacing w:before="40" w:after="40"/>
        <w:rPr>
          <w:rFonts w:cs="Poppins"/>
        </w:rPr>
      </w:pPr>
      <w:r w:rsidRPr="00104A99">
        <w:rPr>
          <w:rFonts w:cs="Poppins"/>
        </w:rPr>
        <w:t>Human Resource comprehends the skills, knowledge, capacities for work and good health that people have. Taken together, these become fundamental for the successful pursuit of different strategies.</w:t>
      </w:r>
    </w:p>
    <w:p w14:paraId="0271F31A" w14:textId="77777777" w:rsidR="00CE3B23" w:rsidRPr="00AA192B" w:rsidRDefault="00CE3B23" w:rsidP="00AA192B">
      <w:pPr>
        <w:rPr>
          <w:b/>
          <w:bCs/>
          <w:color w:val="00B0F0"/>
          <w:sz w:val="24"/>
          <w:szCs w:val="24"/>
        </w:rPr>
      </w:pPr>
      <w:r w:rsidRPr="00AA192B">
        <w:rPr>
          <w:b/>
          <w:bCs/>
          <w:color w:val="00B0F0"/>
          <w:sz w:val="24"/>
          <w:szCs w:val="24"/>
        </w:rPr>
        <w:t>New indicators</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92"/>
        <w:gridCol w:w="2191"/>
        <w:gridCol w:w="2191"/>
        <w:gridCol w:w="2189"/>
        <w:gridCol w:w="767"/>
        <w:gridCol w:w="1421"/>
        <w:gridCol w:w="2186"/>
      </w:tblGrid>
      <w:tr w:rsidR="00CE3B23" w:rsidRPr="00104A99" w14:paraId="329483BB" w14:textId="77777777" w:rsidTr="00790109">
        <w:trPr>
          <w:trHeight w:val="285"/>
        </w:trPr>
        <w:tc>
          <w:tcPr>
            <w:tcW w:w="834" w:type="pct"/>
            <w:shd w:val="clear" w:color="auto" w:fill="00407A"/>
          </w:tcPr>
          <w:p w14:paraId="6887E5EA"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408C2810"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5BE9C76D" w14:textId="77777777" w:rsidR="00CE3B23" w:rsidRPr="00104A99" w:rsidRDefault="00CE3B23" w:rsidP="00790109">
            <w:pPr>
              <w:spacing w:before="40" w:after="40"/>
              <w:jc w:val="center"/>
              <w:rPr>
                <w:rFonts w:cs="Poppins"/>
                <w:b/>
                <w:sz w:val="20"/>
                <w:szCs w:val="20"/>
              </w:rPr>
            </w:pPr>
            <w:r w:rsidRPr="00104A99">
              <w:rPr>
                <w:rFonts w:cs="Poppins"/>
                <w:b/>
                <w:sz w:val="20"/>
                <w:szCs w:val="20"/>
              </w:rPr>
              <w:t>Evaluation Methods</w:t>
            </w:r>
          </w:p>
        </w:tc>
      </w:tr>
      <w:tr w:rsidR="00CE3B23" w:rsidRPr="00104A99" w14:paraId="64B7A5E4" w14:textId="77777777" w:rsidTr="00790109">
        <w:trPr>
          <w:trHeight w:val="285"/>
        </w:trPr>
        <w:tc>
          <w:tcPr>
            <w:tcW w:w="834" w:type="pct"/>
            <w:shd w:val="clear" w:color="auto" w:fill="F2F2F2" w:themeFill="background1" w:themeFillShade="F2"/>
          </w:tcPr>
          <w:p w14:paraId="068E5C54"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1E78A942"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1601F8EF"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CE3B23" w:rsidRPr="00104A99" w14:paraId="3A0B1056" w14:textId="77777777" w:rsidTr="00790109">
        <w:tblPrEx>
          <w:jc w:val="center"/>
        </w:tblPrEx>
        <w:trPr>
          <w:jc w:val="center"/>
        </w:trPr>
        <w:tc>
          <w:tcPr>
            <w:tcW w:w="5000" w:type="pct"/>
            <w:gridSpan w:val="7"/>
            <w:shd w:val="clear" w:color="auto" w:fill="00407A"/>
          </w:tcPr>
          <w:p w14:paraId="7463F717" w14:textId="77777777" w:rsidR="00CE3B23" w:rsidRPr="00104A99" w:rsidRDefault="00CE3B23" w:rsidP="00790109">
            <w:pPr>
              <w:spacing w:before="40" w:after="40"/>
              <w:jc w:val="center"/>
              <w:rPr>
                <w:rFonts w:cs="Poppins"/>
                <w:b/>
                <w:sz w:val="20"/>
                <w:szCs w:val="20"/>
              </w:rPr>
            </w:pPr>
            <w:r w:rsidRPr="00104A99">
              <w:rPr>
                <w:rFonts w:cs="Poppins"/>
                <w:b/>
                <w:sz w:val="20"/>
                <w:szCs w:val="20"/>
              </w:rPr>
              <w:t>Scenarios</w:t>
            </w:r>
          </w:p>
        </w:tc>
      </w:tr>
      <w:tr w:rsidR="00CE3B23" w:rsidRPr="00104A99" w14:paraId="62E9AB7B" w14:textId="77777777" w:rsidTr="00790109">
        <w:tblPrEx>
          <w:jc w:val="center"/>
        </w:tblPrEx>
        <w:trPr>
          <w:jc w:val="center"/>
        </w:trPr>
        <w:tc>
          <w:tcPr>
            <w:tcW w:w="834" w:type="pct"/>
            <w:shd w:val="clear" w:color="auto" w:fill="D9D9D9" w:themeFill="background1" w:themeFillShade="D9"/>
          </w:tcPr>
          <w:p w14:paraId="557E8B22" w14:textId="77777777" w:rsidR="00CE3B23" w:rsidRPr="00104A99" w:rsidRDefault="00CE3B23" w:rsidP="00790109">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72AC73A9" w14:textId="77777777" w:rsidR="00CE3B23" w:rsidRPr="00104A99" w:rsidRDefault="00CE3B23" w:rsidP="00790109">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5CDE1234" w14:textId="77777777" w:rsidR="00CE3B23" w:rsidRPr="00104A99" w:rsidRDefault="00CE3B23" w:rsidP="00790109">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4E6D3FD0" w14:textId="77777777" w:rsidR="00CE3B23" w:rsidRPr="00104A99" w:rsidRDefault="00CE3B23" w:rsidP="00790109">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5035F01E" w14:textId="77777777" w:rsidR="00CE3B23" w:rsidRPr="00104A99" w:rsidRDefault="00CE3B23" w:rsidP="00790109">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40499BC5" w14:textId="77777777" w:rsidR="00CE3B23" w:rsidRPr="00104A99" w:rsidRDefault="00CE3B23" w:rsidP="00790109">
            <w:pPr>
              <w:spacing w:before="40" w:after="40"/>
              <w:jc w:val="center"/>
              <w:rPr>
                <w:rFonts w:cs="Poppins"/>
                <w:b/>
                <w:sz w:val="20"/>
                <w:szCs w:val="20"/>
              </w:rPr>
            </w:pPr>
            <w:r w:rsidRPr="00104A99">
              <w:rPr>
                <w:rFonts w:cs="Poppins"/>
                <w:b/>
                <w:sz w:val="20"/>
                <w:szCs w:val="20"/>
              </w:rPr>
              <w:t>6</w:t>
            </w:r>
          </w:p>
        </w:tc>
      </w:tr>
      <w:tr w:rsidR="00CE3B23" w:rsidRPr="00104A99" w14:paraId="008A3C17" w14:textId="77777777" w:rsidTr="00790109">
        <w:tblPrEx>
          <w:jc w:val="center"/>
        </w:tblPrEx>
        <w:trPr>
          <w:jc w:val="center"/>
        </w:trPr>
        <w:tc>
          <w:tcPr>
            <w:tcW w:w="834" w:type="pct"/>
            <w:shd w:val="clear" w:color="auto" w:fill="F2F2F2" w:themeFill="background1" w:themeFillShade="F2"/>
          </w:tcPr>
          <w:p w14:paraId="3964827F"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5FEF22CB"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7416ABB8"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24C6BA37"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76E299EF"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6E384A60"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522FF188" w14:textId="77777777" w:rsidR="00CE3B23" w:rsidRPr="00AA192B" w:rsidRDefault="00CE3B23" w:rsidP="00CE3B23">
      <w:pPr>
        <w:rPr>
          <w:b/>
          <w:bCs/>
          <w:color w:val="00B0F0"/>
          <w:sz w:val="24"/>
          <w:szCs w:val="24"/>
        </w:rPr>
      </w:pPr>
    </w:p>
    <w:p w14:paraId="1451CA92" w14:textId="77777777" w:rsidR="00CE3B23" w:rsidRPr="00AA192B" w:rsidRDefault="00CE3B23" w:rsidP="00AA192B">
      <w:pPr>
        <w:rPr>
          <w:b/>
          <w:bCs/>
          <w:color w:val="00B0F0"/>
          <w:sz w:val="24"/>
          <w:szCs w:val="24"/>
        </w:rPr>
      </w:pPr>
      <w:r w:rsidRPr="00AA192B">
        <w:rPr>
          <w:b/>
          <w:bCs/>
          <w:color w:val="00B0F0"/>
          <w:sz w:val="24"/>
          <w:szCs w:val="24"/>
        </w:rPr>
        <w:t xml:space="preserve">Suggested revisions to </w:t>
      </w:r>
      <w:proofErr w:type="gramStart"/>
      <w:r w:rsidRPr="00AA192B">
        <w:rPr>
          <w:b/>
          <w:bCs/>
          <w:color w:val="00B0F0"/>
          <w:sz w:val="24"/>
          <w:szCs w:val="24"/>
        </w:rPr>
        <w:t>indicators</w:t>
      </w:r>
      <w:proofErr w:type="gramEnd"/>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10"/>
        <w:gridCol w:w="1013"/>
        <w:gridCol w:w="853"/>
        <w:gridCol w:w="1272"/>
        <w:gridCol w:w="2107"/>
        <w:gridCol w:w="16"/>
        <w:gridCol w:w="2270"/>
        <w:gridCol w:w="1088"/>
        <w:gridCol w:w="1177"/>
        <w:gridCol w:w="2231"/>
      </w:tblGrid>
      <w:tr w:rsidR="00CE3B23" w:rsidRPr="00104A99" w14:paraId="03E1E7D2" w14:textId="77777777" w:rsidTr="00790109">
        <w:trPr>
          <w:trHeight w:val="285"/>
        </w:trPr>
        <w:tc>
          <w:tcPr>
            <w:tcW w:w="422" w:type="pct"/>
            <w:shd w:val="clear" w:color="auto" w:fill="00407A"/>
            <w:vAlign w:val="center"/>
          </w:tcPr>
          <w:p w14:paraId="20D51204" w14:textId="77777777" w:rsidR="00CE3B23" w:rsidRPr="00104A99" w:rsidRDefault="00CE3B23" w:rsidP="00790109">
            <w:pPr>
              <w:spacing w:before="40" w:after="40"/>
              <w:rPr>
                <w:rFonts w:cs="Poppins"/>
                <w:b/>
                <w:sz w:val="20"/>
                <w:szCs w:val="20"/>
              </w:rPr>
            </w:pPr>
            <w:r>
              <w:rPr>
                <w:rFonts w:cs="Poppins"/>
                <w:b/>
                <w:sz w:val="20"/>
                <w:szCs w:val="20"/>
              </w:rPr>
              <w:t>ID</w:t>
            </w:r>
          </w:p>
        </w:tc>
        <w:tc>
          <w:tcPr>
            <w:tcW w:w="711" w:type="pct"/>
            <w:gridSpan w:val="2"/>
            <w:shd w:val="clear" w:color="auto" w:fill="00407A"/>
          </w:tcPr>
          <w:p w14:paraId="2920E82A"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Indicator</w:t>
            </w:r>
          </w:p>
        </w:tc>
        <w:tc>
          <w:tcPr>
            <w:tcW w:w="1286" w:type="pct"/>
            <w:gridSpan w:val="2"/>
            <w:shd w:val="clear" w:color="auto" w:fill="00407A"/>
          </w:tcPr>
          <w:p w14:paraId="6E775C63"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Description</w:t>
            </w:r>
          </w:p>
        </w:tc>
        <w:tc>
          <w:tcPr>
            <w:tcW w:w="1284" w:type="pct"/>
            <w:gridSpan w:val="3"/>
            <w:shd w:val="clear" w:color="auto" w:fill="00407A"/>
          </w:tcPr>
          <w:p w14:paraId="74202697" w14:textId="77777777" w:rsidR="00CE3B23" w:rsidRPr="00104A99" w:rsidRDefault="00CE3B23" w:rsidP="00790109">
            <w:pPr>
              <w:spacing w:before="40" w:after="40"/>
              <w:jc w:val="center"/>
              <w:rPr>
                <w:rFonts w:cs="Poppins"/>
                <w:b/>
                <w:sz w:val="20"/>
                <w:szCs w:val="20"/>
              </w:rPr>
            </w:pPr>
            <w:r w:rsidRPr="00104A99">
              <w:rPr>
                <w:rFonts w:cs="Poppins"/>
                <w:b/>
                <w:sz w:val="20"/>
                <w:szCs w:val="20"/>
              </w:rPr>
              <w:t>Evaluation Methods</w:t>
            </w:r>
          </w:p>
        </w:tc>
        <w:tc>
          <w:tcPr>
            <w:tcW w:w="1297" w:type="pct"/>
            <w:gridSpan w:val="2"/>
            <w:shd w:val="clear" w:color="auto" w:fill="00407A"/>
          </w:tcPr>
          <w:p w14:paraId="10756CF7" w14:textId="77777777" w:rsidR="00CE3B23" w:rsidRPr="00104A99" w:rsidRDefault="00CE3B23" w:rsidP="00790109">
            <w:pPr>
              <w:spacing w:before="40" w:after="40"/>
              <w:jc w:val="center"/>
              <w:rPr>
                <w:rFonts w:cs="Poppins"/>
                <w:b/>
                <w:sz w:val="20"/>
                <w:szCs w:val="20"/>
              </w:rPr>
            </w:pPr>
            <w:r>
              <w:rPr>
                <w:rFonts w:cs="Poppins"/>
                <w:b/>
                <w:sz w:val="20"/>
                <w:szCs w:val="20"/>
              </w:rPr>
              <w:t>Rationale</w:t>
            </w:r>
          </w:p>
        </w:tc>
      </w:tr>
      <w:tr w:rsidR="00CE3B23" w:rsidRPr="00104A99" w14:paraId="24B8A0D1" w14:textId="77777777" w:rsidTr="00790109">
        <w:trPr>
          <w:trHeight w:val="285"/>
        </w:trPr>
        <w:tc>
          <w:tcPr>
            <w:tcW w:w="422" w:type="pct"/>
            <w:shd w:val="clear" w:color="auto" w:fill="F2F2F2" w:themeFill="background1" w:themeFillShade="F2"/>
            <w:vAlign w:val="center"/>
          </w:tcPr>
          <w:p w14:paraId="0C871D96" w14:textId="77777777" w:rsidR="00CE3B23" w:rsidRPr="00F3086C" w:rsidRDefault="00CE3B23" w:rsidP="00790109">
            <w:pPr>
              <w:shd w:val="clear" w:color="auto" w:fill="F2F2F2" w:themeFill="background1" w:themeFillShade="F2"/>
              <w:spacing w:before="40" w:after="40"/>
              <w:rPr>
                <w:rFonts w:cs="Poppins"/>
                <w:bCs/>
                <w:color w:val="000000" w:themeColor="text1"/>
                <w:sz w:val="20"/>
                <w:szCs w:val="20"/>
              </w:rPr>
            </w:pPr>
            <w:r>
              <w:rPr>
                <w:rFonts w:cs="Poppins"/>
                <w:bCs/>
                <w:color w:val="000000" w:themeColor="text1"/>
                <w:sz w:val="20"/>
                <w:szCs w:val="20"/>
              </w:rPr>
              <w:t>&lt;existing indicator ID&gt;</w:t>
            </w:r>
          </w:p>
        </w:tc>
        <w:tc>
          <w:tcPr>
            <w:tcW w:w="711" w:type="pct"/>
            <w:gridSpan w:val="2"/>
            <w:shd w:val="clear" w:color="auto" w:fill="F2F2F2" w:themeFill="background1" w:themeFillShade="F2"/>
          </w:tcPr>
          <w:p w14:paraId="3686C31B"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name&gt;</w:t>
            </w:r>
          </w:p>
        </w:tc>
        <w:tc>
          <w:tcPr>
            <w:tcW w:w="1286" w:type="pct"/>
            <w:gridSpan w:val="2"/>
            <w:shd w:val="clear" w:color="auto" w:fill="F2F2F2" w:themeFill="background1" w:themeFillShade="F2"/>
          </w:tcPr>
          <w:p w14:paraId="6AF7C4D0"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description&gt;</w:t>
            </w:r>
          </w:p>
        </w:tc>
        <w:tc>
          <w:tcPr>
            <w:tcW w:w="1284" w:type="pct"/>
            <w:gridSpan w:val="3"/>
            <w:shd w:val="clear" w:color="auto" w:fill="F2F2F2" w:themeFill="background1" w:themeFillShade="F2"/>
          </w:tcPr>
          <w:p w14:paraId="3E464FE1"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evaluation methods&gt;</w:t>
            </w:r>
          </w:p>
        </w:tc>
        <w:tc>
          <w:tcPr>
            <w:tcW w:w="1297" w:type="pct"/>
            <w:gridSpan w:val="2"/>
            <w:shd w:val="clear" w:color="auto" w:fill="F2F2F2" w:themeFill="background1" w:themeFillShade="F2"/>
          </w:tcPr>
          <w:p w14:paraId="2A734F5E" w14:textId="77777777" w:rsidR="00CE3B23" w:rsidRDefault="00CE3B23" w:rsidP="00790109">
            <w:pPr>
              <w:shd w:val="clear" w:color="auto" w:fill="F2F2F2" w:themeFill="background1" w:themeFillShade="F2"/>
              <w:spacing w:before="40" w:after="40"/>
              <w:rPr>
                <w:rFonts w:cs="Poppins"/>
                <w:bCs/>
                <w:color w:val="000000" w:themeColor="text1"/>
                <w:sz w:val="20"/>
                <w:szCs w:val="20"/>
              </w:rPr>
            </w:pPr>
            <w:r>
              <w:rPr>
                <w:rFonts w:cs="Poppins"/>
                <w:bCs/>
                <w:color w:val="000000" w:themeColor="text1"/>
                <w:sz w:val="20"/>
                <w:szCs w:val="20"/>
              </w:rPr>
              <w:t>&lt;rationale for why the revision is needed&gt;</w:t>
            </w:r>
          </w:p>
        </w:tc>
      </w:tr>
      <w:tr w:rsidR="00CE3B23" w:rsidRPr="00104A99" w14:paraId="08EA4FB1" w14:textId="77777777" w:rsidTr="00790109">
        <w:tblPrEx>
          <w:jc w:val="center"/>
        </w:tblPrEx>
        <w:trPr>
          <w:jc w:val="center"/>
        </w:trPr>
        <w:tc>
          <w:tcPr>
            <w:tcW w:w="5000" w:type="pct"/>
            <w:gridSpan w:val="10"/>
            <w:shd w:val="clear" w:color="auto" w:fill="00407A"/>
          </w:tcPr>
          <w:p w14:paraId="59FE3955" w14:textId="77777777" w:rsidR="00CE3B23" w:rsidRPr="00104A99" w:rsidRDefault="00CE3B23" w:rsidP="00790109">
            <w:pPr>
              <w:spacing w:before="40" w:after="40"/>
              <w:jc w:val="center"/>
              <w:rPr>
                <w:rFonts w:cs="Poppins"/>
                <w:b/>
                <w:sz w:val="20"/>
                <w:szCs w:val="20"/>
              </w:rPr>
            </w:pPr>
            <w:r w:rsidRPr="00104A99">
              <w:rPr>
                <w:rFonts w:cs="Poppins"/>
                <w:b/>
                <w:sz w:val="20"/>
                <w:szCs w:val="20"/>
              </w:rPr>
              <w:t>Scenarios</w:t>
            </w:r>
          </w:p>
        </w:tc>
      </w:tr>
      <w:tr w:rsidR="00CE3B23" w:rsidRPr="00104A99" w14:paraId="40C4F86D" w14:textId="77777777" w:rsidTr="00790109">
        <w:tblPrEx>
          <w:jc w:val="center"/>
        </w:tblPrEx>
        <w:trPr>
          <w:jc w:val="center"/>
        </w:trPr>
        <w:tc>
          <w:tcPr>
            <w:tcW w:w="808" w:type="pct"/>
            <w:gridSpan w:val="2"/>
            <w:shd w:val="clear" w:color="auto" w:fill="D9D9D9" w:themeFill="background1" w:themeFillShade="D9"/>
          </w:tcPr>
          <w:p w14:paraId="1FFFFCAA" w14:textId="77777777" w:rsidR="00CE3B23" w:rsidRPr="00104A99" w:rsidRDefault="00CE3B23" w:rsidP="00790109">
            <w:pPr>
              <w:spacing w:before="40" w:after="40"/>
              <w:jc w:val="center"/>
              <w:rPr>
                <w:rFonts w:cs="Poppins"/>
                <w:b/>
                <w:sz w:val="20"/>
                <w:szCs w:val="20"/>
              </w:rPr>
            </w:pPr>
            <w:r w:rsidRPr="00104A99">
              <w:rPr>
                <w:rFonts w:cs="Poppins"/>
                <w:b/>
                <w:sz w:val="20"/>
                <w:szCs w:val="20"/>
              </w:rPr>
              <w:t>1</w:t>
            </w:r>
          </w:p>
        </w:tc>
        <w:tc>
          <w:tcPr>
            <w:tcW w:w="809" w:type="pct"/>
            <w:gridSpan w:val="2"/>
            <w:shd w:val="clear" w:color="auto" w:fill="D9D9D9" w:themeFill="background1" w:themeFillShade="D9"/>
          </w:tcPr>
          <w:p w14:paraId="3A8CC48C" w14:textId="77777777" w:rsidR="00CE3B23" w:rsidRPr="00104A99" w:rsidRDefault="00CE3B23" w:rsidP="00790109">
            <w:pPr>
              <w:spacing w:before="40" w:after="40"/>
              <w:jc w:val="center"/>
              <w:rPr>
                <w:rFonts w:cs="Poppins"/>
                <w:b/>
                <w:sz w:val="20"/>
                <w:szCs w:val="20"/>
              </w:rPr>
            </w:pPr>
            <w:r w:rsidRPr="00104A99">
              <w:rPr>
                <w:rFonts w:cs="Poppins"/>
                <w:b/>
                <w:sz w:val="20"/>
                <w:szCs w:val="20"/>
              </w:rPr>
              <w:t>2</w:t>
            </w:r>
          </w:p>
        </w:tc>
        <w:tc>
          <w:tcPr>
            <w:tcW w:w="808" w:type="pct"/>
            <w:gridSpan w:val="2"/>
            <w:shd w:val="clear" w:color="auto" w:fill="D9D9D9" w:themeFill="background1" w:themeFillShade="D9"/>
          </w:tcPr>
          <w:p w14:paraId="455D10F1" w14:textId="77777777" w:rsidR="00CE3B23" w:rsidRPr="00104A99" w:rsidRDefault="00CE3B23" w:rsidP="00790109">
            <w:pPr>
              <w:spacing w:before="40" w:after="40"/>
              <w:jc w:val="center"/>
              <w:rPr>
                <w:rFonts w:cs="Poppins"/>
                <w:b/>
                <w:sz w:val="20"/>
                <w:szCs w:val="20"/>
              </w:rPr>
            </w:pPr>
            <w:r w:rsidRPr="00104A99">
              <w:rPr>
                <w:rFonts w:cs="Poppins"/>
                <w:b/>
                <w:sz w:val="20"/>
                <w:szCs w:val="20"/>
              </w:rPr>
              <w:t>3</w:t>
            </w:r>
          </w:p>
        </w:tc>
        <w:tc>
          <w:tcPr>
            <w:tcW w:w="864" w:type="pct"/>
            <w:shd w:val="clear" w:color="auto" w:fill="D9D9D9" w:themeFill="background1" w:themeFillShade="D9"/>
          </w:tcPr>
          <w:p w14:paraId="1E5FBE7A" w14:textId="77777777" w:rsidR="00CE3B23" w:rsidRPr="00104A99" w:rsidRDefault="00CE3B23" w:rsidP="00790109">
            <w:pPr>
              <w:spacing w:before="40" w:after="40"/>
              <w:jc w:val="center"/>
              <w:rPr>
                <w:rFonts w:cs="Poppins"/>
                <w:b/>
                <w:sz w:val="20"/>
                <w:szCs w:val="20"/>
              </w:rPr>
            </w:pPr>
            <w:r w:rsidRPr="00104A99">
              <w:rPr>
                <w:rFonts w:cs="Poppins"/>
                <w:b/>
                <w:sz w:val="20"/>
                <w:szCs w:val="20"/>
              </w:rPr>
              <w:t>4</w:t>
            </w:r>
          </w:p>
        </w:tc>
        <w:tc>
          <w:tcPr>
            <w:tcW w:w="862" w:type="pct"/>
            <w:gridSpan w:val="2"/>
            <w:shd w:val="clear" w:color="auto" w:fill="D9D9D9" w:themeFill="background1" w:themeFillShade="D9"/>
          </w:tcPr>
          <w:p w14:paraId="5A1B0863" w14:textId="77777777" w:rsidR="00CE3B23" w:rsidRPr="00104A99" w:rsidRDefault="00CE3B23" w:rsidP="00790109">
            <w:pPr>
              <w:spacing w:before="40" w:after="40"/>
              <w:jc w:val="center"/>
              <w:rPr>
                <w:rFonts w:cs="Poppins"/>
                <w:b/>
                <w:sz w:val="20"/>
                <w:szCs w:val="20"/>
              </w:rPr>
            </w:pPr>
            <w:r w:rsidRPr="00104A99">
              <w:rPr>
                <w:rFonts w:cs="Poppins"/>
                <w:b/>
                <w:sz w:val="20"/>
                <w:szCs w:val="20"/>
              </w:rPr>
              <w:t>5</w:t>
            </w:r>
          </w:p>
        </w:tc>
        <w:tc>
          <w:tcPr>
            <w:tcW w:w="849" w:type="pct"/>
            <w:shd w:val="clear" w:color="auto" w:fill="D9D9D9" w:themeFill="background1" w:themeFillShade="D9"/>
          </w:tcPr>
          <w:p w14:paraId="5A1DB566" w14:textId="77777777" w:rsidR="00CE3B23" w:rsidRPr="00104A99" w:rsidRDefault="00CE3B23" w:rsidP="00790109">
            <w:pPr>
              <w:spacing w:before="40" w:after="40"/>
              <w:jc w:val="center"/>
              <w:rPr>
                <w:rFonts w:cs="Poppins"/>
                <w:b/>
                <w:sz w:val="20"/>
                <w:szCs w:val="20"/>
              </w:rPr>
            </w:pPr>
            <w:r w:rsidRPr="00104A99">
              <w:rPr>
                <w:rFonts w:cs="Poppins"/>
                <w:b/>
                <w:sz w:val="20"/>
                <w:szCs w:val="20"/>
              </w:rPr>
              <w:t>6</w:t>
            </w:r>
          </w:p>
        </w:tc>
      </w:tr>
      <w:tr w:rsidR="00CE3B23" w:rsidRPr="00104A99" w14:paraId="62B19F32" w14:textId="77777777" w:rsidTr="00790109">
        <w:tblPrEx>
          <w:jc w:val="center"/>
        </w:tblPrEx>
        <w:trPr>
          <w:jc w:val="center"/>
        </w:trPr>
        <w:tc>
          <w:tcPr>
            <w:tcW w:w="808" w:type="pct"/>
            <w:gridSpan w:val="2"/>
            <w:shd w:val="clear" w:color="auto" w:fill="FFFFFF" w:themeFill="background1"/>
          </w:tcPr>
          <w:p w14:paraId="5F7B366D"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09" w:type="pct"/>
            <w:gridSpan w:val="2"/>
            <w:shd w:val="clear" w:color="auto" w:fill="F2F2F2" w:themeFill="background1" w:themeFillShade="F2"/>
          </w:tcPr>
          <w:p w14:paraId="14E3E2B8"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08" w:type="pct"/>
            <w:gridSpan w:val="2"/>
            <w:shd w:val="clear" w:color="auto" w:fill="F2F2F2" w:themeFill="background1" w:themeFillShade="F2"/>
          </w:tcPr>
          <w:p w14:paraId="057D6EA2"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64" w:type="pct"/>
            <w:shd w:val="clear" w:color="auto" w:fill="F2F2F2" w:themeFill="background1" w:themeFillShade="F2"/>
          </w:tcPr>
          <w:p w14:paraId="380A02C3"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62" w:type="pct"/>
            <w:gridSpan w:val="2"/>
            <w:shd w:val="clear" w:color="auto" w:fill="F2F2F2" w:themeFill="background1" w:themeFillShade="F2"/>
          </w:tcPr>
          <w:p w14:paraId="7318B85F"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49" w:type="pct"/>
            <w:shd w:val="clear" w:color="auto" w:fill="F2F2F2" w:themeFill="background1" w:themeFillShade="F2"/>
          </w:tcPr>
          <w:p w14:paraId="166603EF" w14:textId="77777777" w:rsidR="00CE3B23" w:rsidRPr="00F3086C" w:rsidRDefault="00CE3B23" w:rsidP="00790109">
            <w:pPr>
              <w:shd w:val="clear" w:color="auto" w:fill="F2F2F2" w:themeFill="background1" w:themeFillShade="F2"/>
              <w:spacing w:before="40" w:after="40"/>
              <w:rPr>
                <w:rFonts w:cs="Poppins"/>
                <w:bCs/>
                <w:color w:val="000000" w:themeColor="text1"/>
                <w:sz w:val="20"/>
                <w:szCs w:val="20"/>
              </w:rPr>
            </w:pPr>
            <w:r w:rsidRPr="00F3086C">
              <w:rPr>
                <w:rFonts w:cs="Poppins"/>
                <w:bCs/>
                <w:color w:val="000000" w:themeColor="text1"/>
                <w:sz w:val="20"/>
                <w:szCs w:val="20"/>
              </w:rPr>
              <w:t>(…)</w:t>
            </w:r>
          </w:p>
        </w:tc>
      </w:tr>
    </w:tbl>
    <w:p w14:paraId="3D8C46B2" w14:textId="77777777" w:rsidR="00EA724C" w:rsidRPr="00104A99" w:rsidRDefault="00EA724C" w:rsidP="00EA724C">
      <w:pPr>
        <w:rPr>
          <w:rFonts w:cs="Poppins"/>
        </w:rPr>
      </w:pPr>
    </w:p>
    <w:p w14:paraId="4980DCC0" w14:textId="77777777" w:rsidR="00EA724C" w:rsidRPr="00104A99" w:rsidRDefault="00EA724C" w:rsidP="00EA724C">
      <w:pPr>
        <w:pStyle w:val="Heading1"/>
        <w:numPr>
          <w:ilvl w:val="1"/>
          <w:numId w:val="2"/>
        </w:numPr>
        <w:spacing w:after="240"/>
        <w:rPr>
          <w:rFonts w:cs="Poppins"/>
          <w:color w:val="009FDF"/>
          <w:sz w:val="24"/>
          <w:szCs w:val="24"/>
        </w:rPr>
      </w:pPr>
      <w:r w:rsidRPr="00104A99">
        <w:rPr>
          <w:rFonts w:cs="Poppins"/>
          <w:color w:val="009FDF"/>
          <w:sz w:val="24"/>
          <w:szCs w:val="24"/>
        </w:rPr>
        <w:lastRenderedPageBreak/>
        <w:t xml:space="preserve"> </w:t>
      </w:r>
      <w:bookmarkStart w:id="9" w:name="_Toc127976450"/>
      <w:r w:rsidRPr="00104A99">
        <w:rPr>
          <w:rFonts w:cs="Poppins"/>
          <w:color w:val="009FDF"/>
          <w:sz w:val="24"/>
          <w:szCs w:val="24"/>
        </w:rPr>
        <w:t>Financial Resource</w:t>
      </w:r>
      <w:bookmarkEnd w:id="9"/>
    </w:p>
    <w:p w14:paraId="3A862A1B" w14:textId="77777777" w:rsidR="00CE3B23" w:rsidRPr="00AA192B" w:rsidRDefault="00CE3B23" w:rsidP="00AA192B">
      <w:pPr>
        <w:rPr>
          <w:b/>
          <w:bCs/>
          <w:color w:val="00B0F0"/>
          <w:sz w:val="24"/>
          <w:szCs w:val="24"/>
        </w:rPr>
      </w:pPr>
      <w:r w:rsidRPr="00AA192B">
        <w:rPr>
          <w:b/>
          <w:bCs/>
          <w:color w:val="00B0F0"/>
          <w:sz w:val="24"/>
          <w:szCs w:val="24"/>
        </w:rPr>
        <w:t>New indicators</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92"/>
        <w:gridCol w:w="2191"/>
        <w:gridCol w:w="2191"/>
        <w:gridCol w:w="2189"/>
        <w:gridCol w:w="767"/>
        <w:gridCol w:w="1421"/>
        <w:gridCol w:w="2186"/>
      </w:tblGrid>
      <w:tr w:rsidR="00CE3B23" w:rsidRPr="00104A99" w14:paraId="7E6F405D" w14:textId="77777777" w:rsidTr="00790109">
        <w:trPr>
          <w:trHeight w:val="285"/>
        </w:trPr>
        <w:tc>
          <w:tcPr>
            <w:tcW w:w="834" w:type="pct"/>
            <w:shd w:val="clear" w:color="auto" w:fill="00407A"/>
          </w:tcPr>
          <w:p w14:paraId="480A155D"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45E27C88"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1CD04EE4" w14:textId="77777777" w:rsidR="00CE3B23" w:rsidRPr="00104A99" w:rsidRDefault="00CE3B23" w:rsidP="00790109">
            <w:pPr>
              <w:spacing w:before="40" w:after="40"/>
              <w:jc w:val="center"/>
              <w:rPr>
                <w:rFonts w:cs="Poppins"/>
                <w:b/>
                <w:sz w:val="20"/>
                <w:szCs w:val="20"/>
              </w:rPr>
            </w:pPr>
            <w:r w:rsidRPr="00104A99">
              <w:rPr>
                <w:rFonts w:cs="Poppins"/>
                <w:b/>
                <w:sz w:val="20"/>
                <w:szCs w:val="20"/>
              </w:rPr>
              <w:t>Evaluation Methods</w:t>
            </w:r>
          </w:p>
        </w:tc>
      </w:tr>
      <w:tr w:rsidR="00CE3B23" w:rsidRPr="00104A99" w14:paraId="315740AD" w14:textId="77777777" w:rsidTr="00790109">
        <w:trPr>
          <w:trHeight w:val="285"/>
        </w:trPr>
        <w:tc>
          <w:tcPr>
            <w:tcW w:w="834" w:type="pct"/>
            <w:shd w:val="clear" w:color="auto" w:fill="F2F2F2" w:themeFill="background1" w:themeFillShade="F2"/>
          </w:tcPr>
          <w:p w14:paraId="0D053131"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1B3CCC97"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068181A5"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CE3B23" w:rsidRPr="00104A99" w14:paraId="2262341A" w14:textId="77777777" w:rsidTr="00790109">
        <w:tblPrEx>
          <w:jc w:val="center"/>
        </w:tblPrEx>
        <w:trPr>
          <w:jc w:val="center"/>
        </w:trPr>
        <w:tc>
          <w:tcPr>
            <w:tcW w:w="5000" w:type="pct"/>
            <w:gridSpan w:val="7"/>
            <w:shd w:val="clear" w:color="auto" w:fill="00407A"/>
          </w:tcPr>
          <w:p w14:paraId="7B590D5A" w14:textId="77777777" w:rsidR="00CE3B23" w:rsidRPr="00104A99" w:rsidRDefault="00CE3B23" w:rsidP="00790109">
            <w:pPr>
              <w:spacing w:before="40" w:after="40"/>
              <w:jc w:val="center"/>
              <w:rPr>
                <w:rFonts w:cs="Poppins"/>
                <w:b/>
                <w:sz w:val="20"/>
                <w:szCs w:val="20"/>
              </w:rPr>
            </w:pPr>
            <w:r w:rsidRPr="00104A99">
              <w:rPr>
                <w:rFonts w:cs="Poppins"/>
                <w:b/>
                <w:sz w:val="20"/>
                <w:szCs w:val="20"/>
              </w:rPr>
              <w:t>Scenarios</w:t>
            </w:r>
          </w:p>
        </w:tc>
      </w:tr>
      <w:tr w:rsidR="00CE3B23" w:rsidRPr="00104A99" w14:paraId="353D1D46" w14:textId="77777777" w:rsidTr="00790109">
        <w:tblPrEx>
          <w:jc w:val="center"/>
        </w:tblPrEx>
        <w:trPr>
          <w:jc w:val="center"/>
        </w:trPr>
        <w:tc>
          <w:tcPr>
            <w:tcW w:w="834" w:type="pct"/>
            <w:shd w:val="clear" w:color="auto" w:fill="D9D9D9" w:themeFill="background1" w:themeFillShade="D9"/>
          </w:tcPr>
          <w:p w14:paraId="2C758D68" w14:textId="77777777" w:rsidR="00CE3B23" w:rsidRPr="00104A99" w:rsidRDefault="00CE3B23" w:rsidP="00790109">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34BE9EF5" w14:textId="77777777" w:rsidR="00CE3B23" w:rsidRPr="00104A99" w:rsidRDefault="00CE3B23" w:rsidP="00790109">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0FE4DE1F" w14:textId="77777777" w:rsidR="00CE3B23" w:rsidRPr="00104A99" w:rsidRDefault="00CE3B23" w:rsidP="00790109">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5A29F8D1" w14:textId="77777777" w:rsidR="00CE3B23" w:rsidRPr="00104A99" w:rsidRDefault="00CE3B23" w:rsidP="00790109">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173B548D" w14:textId="77777777" w:rsidR="00CE3B23" w:rsidRPr="00104A99" w:rsidRDefault="00CE3B23" w:rsidP="00790109">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5A276AE8" w14:textId="77777777" w:rsidR="00CE3B23" w:rsidRPr="00104A99" w:rsidRDefault="00CE3B23" w:rsidP="00790109">
            <w:pPr>
              <w:spacing w:before="40" w:after="40"/>
              <w:jc w:val="center"/>
              <w:rPr>
                <w:rFonts w:cs="Poppins"/>
                <w:b/>
                <w:sz w:val="20"/>
                <w:szCs w:val="20"/>
              </w:rPr>
            </w:pPr>
            <w:r w:rsidRPr="00104A99">
              <w:rPr>
                <w:rFonts w:cs="Poppins"/>
                <w:b/>
                <w:sz w:val="20"/>
                <w:szCs w:val="20"/>
              </w:rPr>
              <w:t>6</w:t>
            </w:r>
          </w:p>
        </w:tc>
      </w:tr>
      <w:tr w:rsidR="00CE3B23" w:rsidRPr="00104A99" w14:paraId="7DA25659" w14:textId="77777777" w:rsidTr="00790109">
        <w:tblPrEx>
          <w:jc w:val="center"/>
        </w:tblPrEx>
        <w:trPr>
          <w:jc w:val="center"/>
        </w:trPr>
        <w:tc>
          <w:tcPr>
            <w:tcW w:w="834" w:type="pct"/>
            <w:shd w:val="clear" w:color="auto" w:fill="F2F2F2" w:themeFill="background1" w:themeFillShade="F2"/>
          </w:tcPr>
          <w:p w14:paraId="0498DBDA"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7736F05E"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11B02C81"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2EA80923"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7F7346FF"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0477A930"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57D79236" w14:textId="77777777" w:rsidR="00CE3B23" w:rsidRPr="00104A99" w:rsidRDefault="00CE3B23" w:rsidP="00CE3B23">
      <w:pPr>
        <w:rPr>
          <w:rFonts w:cs="Poppins"/>
        </w:rPr>
      </w:pPr>
    </w:p>
    <w:p w14:paraId="04110174" w14:textId="77777777" w:rsidR="00CE3B23" w:rsidRPr="00AA192B" w:rsidRDefault="00CE3B23" w:rsidP="00AA192B">
      <w:pPr>
        <w:rPr>
          <w:b/>
          <w:bCs/>
          <w:color w:val="00B0F0"/>
          <w:sz w:val="24"/>
          <w:szCs w:val="24"/>
        </w:rPr>
      </w:pPr>
      <w:r w:rsidRPr="00AA192B">
        <w:rPr>
          <w:b/>
          <w:bCs/>
          <w:color w:val="00B0F0"/>
          <w:sz w:val="24"/>
          <w:szCs w:val="24"/>
        </w:rPr>
        <w:t xml:space="preserve">Suggested revisions to </w:t>
      </w:r>
      <w:proofErr w:type="gramStart"/>
      <w:r w:rsidRPr="00AA192B">
        <w:rPr>
          <w:b/>
          <w:bCs/>
          <w:color w:val="00B0F0"/>
          <w:sz w:val="24"/>
          <w:szCs w:val="24"/>
        </w:rPr>
        <w:t>indicators</w:t>
      </w:r>
      <w:proofErr w:type="gramEnd"/>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10"/>
        <w:gridCol w:w="1013"/>
        <w:gridCol w:w="853"/>
        <w:gridCol w:w="1272"/>
        <w:gridCol w:w="2107"/>
        <w:gridCol w:w="16"/>
        <w:gridCol w:w="2270"/>
        <w:gridCol w:w="1088"/>
        <w:gridCol w:w="1177"/>
        <w:gridCol w:w="2231"/>
      </w:tblGrid>
      <w:tr w:rsidR="00CE3B23" w:rsidRPr="00104A99" w14:paraId="341292F9" w14:textId="77777777" w:rsidTr="00790109">
        <w:trPr>
          <w:trHeight w:val="285"/>
        </w:trPr>
        <w:tc>
          <w:tcPr>
            <w:tcW w:w="422" w:type="pct"/>
            <w:shd w:val="clear" w:color="auto" w:fill="00407A"/>
            <w:vAlign w:val="center"/>
          </w:tcPr>
          <w:p w14:paraId="1B717ED5" w14:textId="77777777" w:rsidR="00CE3B23" w:rsidRPr="00104A99" w:rsidRDefault="00CE3B23" w:rsidP="00790109">
            <w:pPr>
              <w:spacing w:before="40" w:after="40"/>
              <w:rPr>
                <w:rFonts w:cs="Poppins"/>
                <w:b/>
                <w:sz w:val="20"/>
                <w:szCs w:val="20"/>
              </w:rPr>
            </w:pPr>
            <w:r>
              <w:rPr>
                <w:rFonts w:cs="Poppins"/>
                <w:b/>
                <w:sz w:val="20"/>
                <w:szCs w:val="20"/>
              </w:rPr>
              <w:t>ID</w:t>
            </w:r>
          </w:p>
        </w:tc>
        <w:tc>
          <w:tcPr>
            <w:tcW w:w="711" w:type="pct"/>
            <w:gridSpan w:val="2"/>
            <w:shd w:val="clear" w:color="auto" w:fill="00407A"/>
          </w:tcPr>
          <w:p w14:paraId="6C1B73FD"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Indicator</w:t>
            </w:r>
          </w:p>
        </w:tc>
        <w:tc>
          <w:tcPr>
            <w:tcW w:w="1286" w:type="pct"/>
            <w:gridSpan w:val="2"/>
            <w:shd w:val="clear" w:color="auto" w:fill="00407A"/>
          </w:tcPr>
          <w:p w14:paraId="743D9D1B"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Description</w:t>
            </w:r>
          </w:p>
        </w:tc>
        <w:tc>
          <w:tcPr>
            <w:tcW w:w="1284" w:type="pct"/>
            <w:gridSpan w:val="3"/>
            <w:shd w:val="clear" w:color="auto" w:fill="00407A"/>
          </w:tcPr>
          <w:p w14:paraId="7AC0F9BC" w14:textId="77777777" w:rsidR="00CE3B23" w:rsidRPr="00104A99" w:rsidRDefault="00CE3B23" w:rsidP="00790109">
            <w:pPr>
              <w:spacing w:before="40" w:after="40"/>
              <w:jc w:val="center"/>
              <w:rPr>
                <w:rFonts w:cs="Poppins"/>
                <w:b/>
                <w:sz w:val="20"/>
                <w:szCs w:val="20"/>
              </w:rPr>
            </w:pPr>
            <w:r w:rsidRPr="00104A99">
              <w:rPr>
                <w:rFonts w:cs="Poppins"/>
                <w:b/>
                <w:sz w:val="20"/>
                <w:szCs w:val="20"/>
              </w:rPr>
              <w:t>Evaluation Methods</w:t>
            </w:r>
          </w:p>
        </w:tc>
        <w:tc>
          <w:tcPr>
            <w:tcW w:w="1297" w:type="pct"/>
            <w:gridSpan w:val="2"/>
            <w:shd w:val="clear" w:color="auto" w:fill="00407A"/>
          </w:tcPr>
          <w:p w14:paraId="583994E9" w14:textId="77777777" w:rsidR="00CE3B23" w:rsidRPr="00104A99" w:rsidRDefault="00CE3B23" w:rsidP="00790109">
            <w:pPr>
              <w:spacing w:before="40" w:after="40"/>
              <w:jc w:val="center"/>
              <w:rPr>
                <w:rFonts w:cs="Poppins"/>
                <w:b/>
                <w:sz w:val="20"/>
                <w:szCs w:val="20"/>
              </w:rPr>
            </w:pPr>
            <w:r>
              <w:rPr>
                <w:rFonts w:cs="Poppins"/>
                <w:b/>
                <w:sz w:val="20"/>
                <w:szCs w:val="20"/>
              </w:rPr>
              <w:t>Rationale</w:t>
            </w:r>
          </w:p>
        </w:tc>
      </w:tr>
      <w:tr w:rsidR="00CE3B23" w:rsidRPr="00104A99" w14:paraId="584F11D9" w14:textId="77777777" w:rsidTr="00790109">
        <w:trPr>
          <w:trHeight w:val="285"/>
        </w:trPr>
        <w:tc>
          <w:tcPr>
            <w:tcW w:w="422" w:type="pct"/>
            <w:shd w:val="clear" w:color="auto" w:fill="F2F2F2" w:themeFill="background1" w:themeFillShade="F2"/>
            <w:vAlign w:val="center"/>
          </w:tcPr>
          <w:p w14:paraId="479D3C9D" w14:textId="77777777" w:rsidR="00CE3B23" w:rsidRPr="00F3086C" w:rsidRDefault="00CE3B23" w:rsidP="00790109">
            <w:pPr>
              <w:shd w:val="clear" w:color="auto" w:fill="F2F2F2" w:themeFill="background1" w:themeFillShade="F2"/>
              <w:spacing w:before="40" w:after="40"/>
              <w:rPr>
                <w:rFonts w:cs="Poppins"/>
                <w:bCs/>
                <w:color w:val="000000" w:themeColor="text1"/>
                <w:sz w:val="20"/>
                <w:szCs w:val="20"/>
              </w:rPr>
            </w:pPr>
            <w:r>
              <w:rPr>
                <w:rFonts w:cs="Poppins"/>
                <w:bCs/>
                <w:color w:val="000000" w:themeColor="text1"/>
                <w:sz w:val="20"/>
                <w:szCs w:val="20"/>
              </w:rPr>
              <w:t>&lt;existing indicator ID&gt;</w:t>
            </w:r>
          </w:p>
        </w:tc>
        <w:tc>
          <w:tcPr>
            <w:tcW w:w="711" w:type="pct"/>
            <w:gridSpan w:val="2"/>
            <w:shd w:val="clear" w:color="auto" w:fill="F2F2F2" w:themeFill="background1" w:themeFillShade="F2"/>
          </w:tcPr>
          <w:p w14:paraId="762B2AEC"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name&gt;</w:t>
            </w:r>
          </w:p>
        </w:tc>
        <w:tc>
          <w:tcPr>
            <w:tcW w:w="1286" w:type="pct"/>
            <w:gridSpan w:val="2"/>
            <w:shd w:val="clear" w:color="auto" w:fill="F2F2F2" w:themeFill="background1" w:themeFillShade="F2"/>
          </w:tcPr>
          <w:p w14:paraId="711AA268"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description&gt;</w:t>
            </w:r>
          </w:p>
        </w:tc>
        <w:tc>
          <w:tcPr>
            <w:tcW w:w="1284" w:type="pct"/>
            <w:gridSpan w:val="3"/>
            <w:shd w:val="clear" w:color="auto" w:fill="F2F2F2" w:themeFill="background1" w:themeFillShade="F2"/>
          </w:tcPr>
          <w:p w14:paraId="25D56798"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evaluation methods&gt;</w:t>
            </w:r>
          </w:p>
        </w:tc>
        <w:tc>
          <w:tcPr>
            <w:tcW w:w="1297" w:type="pct"/>
            <w:gridSpan w:val="2"/>
            <w:shd w:val="clear" w:color="auto" w:fill="F2F2F2" w:themeFill="background1" w:themeFillShade="F2"/>
          </w:tcPr>
          <w:p w14:paraId="06F3F6C8" w14:textId="77777777" w:rsidR="00CE3B23" w:rsidRDefault="00CE3B23" w:rsidP="00790109">
            <w:pPr>
              <w:shd w:val="clear" w:color="auto" w:fill="F2F2F2" w:themeFill="background1" w:themeFillShade="F2"/>
              <w:spacing w:before="40" w:after="40"/>
              <w:rPr>
                <w:rFonts w:cs="Poppins"/>
                <w:bCs/>
                <w:color w:val="000000" w:themeColor="text1"/>
                <w:sz w:val="20"/>
                <w:szCs w:val="20"/>
              </w:rPr>
            </w:pPr>
            <w:r>
              <w:rPr>
                <w:rFonts w:cs="Poppins"/>
                <w:bCs/>
                <w:color w:val="000000" w:themeColor="text1"/>
                <w:sz w:val="20"/>
                <w:szCs w:val="20"/>
              </w:rPr>
              <w:t>&lt;rationale for why the revision is needed&gt;</w:t>
            </w:r>
          </w:p>
        </w:tc>
      </w:tr>
      <w:tr w:rsidR="00CE3B23" w:rsidRPr="00104A99" w14:paraId="1E11364F" w14:textId="77777777" w:rsidTr="00790109">
        <w:tblPrEx>
          <w:jc w:val="center"/>
        </w:tblPrEx>
        <w:trPr>
          <w:jc w:val="center"/>
        </w:trPr>
        <w:tc>
          <w:tcPr>
            <w:tcW w:w="5000" w:type="pct"/>
            <w:gridSpan w:val="10"/>
            <w:shd w:val="clear" w:color="auto" w:fill="00407A"/>
          </w:tcPr>
          <w:p w14:paraId="6C6C9EB3" w14:textId="77777777" w:rsidR="00CE3B23" w:rsidRPr="00104A99" w:rsidRDefault="00CE3B23" w:rsidP="00790109">
            <w:pPr>
              <w:spacing w:before="40" w:after="40"/>
              <w:jc w:val="center"/>
              <w:rPr>
                <w:rFonts w:cs="Poppins"/>
                <w:b/>
                <w:sz w:val="20"/>
                <w:szCs w:val="20"/>
              </w:rPr>
            </w:pPr>
            <w:r w:rsidRPr="00104A99">
              <w:rPr>
                <w:rFonts w:cs="Poppins"/>
                <w:b/>
                <w:sz w:val="20"/>
                <w:szCs w:val="20"/>
              </w:rPr>
              <w:t>Scenarios</w:t>
            </w:r>
          </w:p>
        </w:tc>
      </w:tr>
      <w:tr w:rsidR="00CE3B23" w:rsidRPr="00104A99" w14:paraId="431FBC3F" w14:textId="77777777" w:rsidTr="00790109">
        <w:tblPrEx>
          <w:jc w:val="center"/>
        </w:tblPrEx>
        <w:trPr>
          <w:jc w:val="center"/>
        </w:trPr>
        <w:tc>
          <w:tcPr>
            <w:tcW w:w="808" w:type="pct"/>
            <w:gridSpan w:val="2"/>
            <w:shd w:val="clear" w:color="auto" w:fill="D9D9D9" w:themeFill="background1" w:themeFillShade="D9"/>
          </w:tcPr>
          <w:p w14:paraId="155D4327" w14:textId="77777777" w:rsidR="00CE3B23" w:rsidRPr="00104A99" w:rsidRDefault="00CE3B23" w:rsidP="00790109">
            <w:pPr>
              <w:spacing w:before="40" w:after="40"/>
              <w:jc w:val="center"/>
              <w:rPr>
                <w:rFonts w:cs="Poppins"/>
                <w:b/>
                <w:sz w:val="20"/>
                <w:szCs w:val="20"/>
              </w:rPr>
            </w:pPr>
            <w:r w:rsidRPr="00104A99">
              <w:rPr>
                <w:rFonts w:cs="Poppins"/>
                <w:b/>
                <w:sz w:val="20"/>
                <w:szCs w:val="20"/>
              </w:rPr>
              <w:t>1</w:t>
            </w:r>
          </w:p>
        </w:tc>
        <w:tc>
          <w:tcPr>
            <w:tcW w:w="809" w:type="pct"/>
            <w:gridSpan w:val="2"/>
            <w:shd w:val="clear" w:color="auto" w:fill="D9D9D9" w:themeFill="background1" w:themeFillShade="D9"/>
          </w:tcPr>
          <w:p w14:paraId="35E5E977" w14:textId="77777777" w:rsidR="00CE3B23" w:rsidRPr="00104A99" w:rsidRDefault="00CE3B23" w:rsidP="00790109">
            <w:pPr>
              <w:spacing w:before="40" w:after="40"/>
              <w:jc w:val="center"/>
              <w:rPr>
                <w:rFonts w:cs="Poppins"/>
                <w:b/>
                <w:sz w:val="20"/>
                <w:szCs w:val="20"/>
              </w:rPr>
            </w:pPr>
            <w:r w:rsidRPr="00104A99">
              <w:rPr>
                <w:rFonts w:cs="Poppins"/>
                <w:b/>
                <w:sz w:val="20"/>
                <w:szCs w:val="20"/>
              </w:rPr>
              <w:t>2</w:t>
            </w:r>
          </w:p>
        </w:tc>
        <w:tc>
          <w:tcPr>
            <w:tcW w:w="808" w:type="pct"/>
            <w:gridSpan w:val="2"/>
            <w:shd w:val="clear" w:color="auto" w:fill="D9D9D9" w:themeFill="background1" w:themeFillShade="D9"/>
          </w:tcPr>
          <w:p w14:paraId="503A39D8" w14:textId="77777777" w:rsidR="00CE3B23" w:rsidRPr="00104A99" w:rsidRDefault="00CE3B23" w:rsidP="00790109">
            <w:pPr>
              <w:spacing w:before="40" w:after="40"/>
              <w:jc w:val="center"/>
              <w:rPr>
                <w:rFonts w:cs="Poppins"/>
                <w:b/>
                <w:sz w:val="20"/>
                <w:szCs w:val="20"/>
              </w:rPr>
            </w:pPr>
            <w:r w:rsidRPr="00104A99">
              <w:rPr>
                <w:rFonts w:cs="Poppins"/>
                <w:b/>
                <w:sz w:val="20"/>
                <w:szCs w:val="20"/>
              </w:rPr>
              <w:t>3</w:t>
            </w:r>
          </w:p>
        </w:tc>
        <w:tc>
          <w:tcPr>
            <w:tcW w:w="864" w:type="pct"/>
            <w:shd w:val="clear" w:color="auto" w:fill="D9D9D9" w:themeFill="background1" w:themeFillShade="D9"/>
          </w:tcPr>
          <w:p w14:paraId="64C9F579" w14:textId="77777777" w:rsidR="00CE3B23" w:rsidRPr="00104A99" w:rsidRDefault="00CE3B23" w:rsidP="00790109">
            <w:pPr>
              <w:spacing w:before="40" w:after="40"/>
              <w:jc w:val="center"/>
              <w:rPr>
                <w:rFonts w:cs="Poppins"/>
                <w:b/>
                <w:sz w:val="20"/>
                <w:szCs w:val="20"/>
              </w:rPr>
            </w:pPr>
            <w:r w:rsidRPr="00104A99">
              <w:rPr>
                <w:rFonts w:cs="Poppins"/>
                <w:b/>
                <w:sz w:val="20"/>
                <w:szCs w:val="20"/>
              </w:rPr>
              <w:t>4</w:t>
            </w:r>
          </w:p>
        </w:tc>
        <w:tc>
          <w:tcPr>
            <w:tcW w:w="862" w:type="pct"/>
            <w:gridSpan w:val="2"/>
            <w:shd w:val="clear" w:color="auto" w:fill="D9D9D9" w:themeFill="background1" w:themeFillShade="D9"/>
          </w:tcPr>
          <w:p w14:paraId="32DB1347" w14:textId="77777777" w:rsidR="00CE3B23" w:rsidRPr="00104A99" w:rsidRDefault="00CE3B23" w:rsidP="00790109">
            <w:pPr>
              <w:spacing w:before="40" w:after="40"/>
              <w:jc w:val="center"/>
              <w:rPr>
                <w:rFonts w:cs="Poppins"/>
                <w:b/>
                <w:sz w:val="20"/>
                <w:szCs w:val="20"/>
              </w:rPr>
            </w:pPr>
            <w:r w:rsidRPr="00104A99">
              <w:rPr>
                <w:rFonts w:cs="Poppins"/>
                <w:b/>
                <w:sz w:val="20"/>
                <w:szCs w:val="20"/>
              </w:rPr>
              <w:t>5</w:t>
            </w:r>
          </w:p>
        </w:tc>
        <w:tc>
          <w:tcPr>
            <w:tcW w:w="849" w:type="pct"/>
            <w:shd w:val="clear" w:color="auto" w:fill="D9D9D9" w:themeFill="background1" w:themeFillShade="D9"/>
          </w:tcPr>
          <w:p w14:paraId="197F48FC" w14:textId="77777777" w:rsidR="00CE3B23" w:rsidRPr="00104A99" w:rsidRDefault="00CE3B23" w:rsidP="00790109">
            <w:pPr>
              <w:spacing w:before="40" w:after="40"/>
              <w:jc w:val="center"/>
              <w:rPr>
                <w:rFonts w:cs="Poppins"/>
                <w:b/>
                <w:sz w:val="20"/>
                <w:szCs w:val="20"/>
              </w:rPr>
            </w:pPr>
            <w:r w:rsidRPr="00104A99">
              <w:rPr>
                <w:rFonts w:cs="Poppins"/>
                <w:b/>
                <w:sz w:val="20"/>
                <w:szCs w:val="20"/>
              </w:rPr>
              <w:t>6</w:t>
            </w:r>
          </w:p>
        </w:tc>
      </w:tr>
      <w:tr w:rsidR="00CE3B23" w:rsidRPr="00104A99" w14:paraId="707C82E8" w14:textId="77777777" w:rsidTr="00790109">
        <w:tblPrEx>
          <w:jc w:val="center"/>
        </w:tblPrEx>
        <w:trPr>
          <w:jc w:val="center"/>
        </w:trPr>
        <w:tc>
          <w:tcPr>
            <w:tcW w:w="808" w:type="pct"/>
            <w:gridSpan w:val="2"/>
            <w:shd w:val="clear" w:color="auto" w:fill="FFFFFF" w:themeFill="background1"/>
          </w:tcPr>
          <w:p w14:paraId="3385886A"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09" w:type="pct"/>
            <w:gridSpan w:val="2"/>
            <w:shd w:val="clear" w:color="auto" w:fill="F2F2F2" w:themeFill="background1" w:themeFillShade="F2"/>
          </w:tcPr>
          <w:p w14:paraId="24CF27F2"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08" w:type="pct"/>
            <w:gridSpan w:val="2"/>
            <w:shd w:val="clear" w:color="auto" w:fill="F2F2F2" w:themeFill="background1" w:themeFillShade="F2"/>
          </w:tcPr>
          <w:p w14:paraId="3A3C35CC"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64" w:type="pct"/>
            <w:shd w:val="clear" w:color="auto" w:fill="F2F2F2" w:themeFill="background1" w:themeFillShade="F2"/>
          </w:tcPr>
          <w:p w14:paraId="32E8A681"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62" w:type="pct"/>
            <w:gridSpan w:val="2"/>
            <w:shd w:val="clear" w:color="auto" w:fill="F2F2F2" w:themeFill="background1" w:themeFillShade="F2"/>
          </w:tcPr>
          <w:p w14:paraId="22488313"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49" w:type="pct"/>
            <w:shd w:val="clear" w:color="auto" w:fill="F2F2F2" w:themeFill="background1" w:themeFillShade="F2"/>
          </w:tcPr>
          <w:p w14:paraId="52D92C12" w14:textId="77777777" w:rsidR="00CE3B23" w:rsidRPr="00F3086C" w:rsidRDefault="00CE3B23" w:rsidP="00790109">
            <w:pPr>
              <w:shd w:val="clear" w:color="auto" w:fill="F2F2F2" w:themeFill="background1" w:themeFillShade="F2"/>
              <w:spacing w:before="40" w:after="40"/>
              <w:rPr>
                <w:rFonts w:cs="Poppins"/>
                <w:bCs/>
                <w:color w:val="000000" w:themeColor="text1"/>
                <w:sz w:val="20"/>
                <w:szCs w:val="20"/>
              </w:rPr>
            </w:pPr>
            <w:r w:rsidRPr="00F3086C">
              <w:rPr>
                <w:rFonts w:cs="Poppins"/>
                <w:bCs/>
                <w:color w:val="000000" w:themeColor="text1"/>
                <w:sz w:val="20"/>
                <w:szCs w:val="20"/>
              </w:rPr>
              <w:t>(…)</w:t>
            </w:r>
          </w:p>
        </w:tc>
      </w:tr>
    </w:tbl>
    <w:p w14:paraId="09AB72FE" w14:textId="77777777" w:rsidR="00AA192B" w:rsidRDefault="00AA192B" w:rsidP="00AA192B"/>
    <w:p w14:paraId="263AF21F" w14:textId="7EC9400F" w:rsidR="00AA192B" w:rsidRDefault="00CE3B23" w:rsidP="00AA192B">
      <w:r>
        <w:t xml:space="preserve"> </w:t>
      </w:r>
      <w:bookmarkStart w:id="10" w:name="_Toc127976451"/>
    </w:p>
    <w:p w14:paraId="237A5D91" w14:textId="11673159" w:rsidR="00EA724C" w:rsidRPr="00104A99" w:rsidRDefault="00AA192B" w:rsidP="00EA724C">
      <w:pPr>
        <w:pStyle w:val="Heading1"/>
        <w:numPr>
          <w:ilvl w:val="1"/>
          <w:numId w:val="2"/>
        </w:numPr>
        <w:spacing w:after="240"/>
        <w:rPr>
          <w:rFonts w:cs="Poppins"/>
          <w:color w:val="009FDF"/>
          <w:sz w:val="24"/>
          <w:szCs w:val="24"/>
        </w:rPr>
      </w:pPr>
      <w:r>
        <w:rPr>
          <w:rFonts w:cs="Poppins"/>
          <w:color w:val="009FDF"/>
          <w:sz w:val="24"/>
          <w:szCs w:val="24"/>
        </w:rPr>
        <w:lastRenderedPageBreak/>
        <w:t xml:space="preserve"> </w:t>
      </w:r>
      <w:r w:rsidR="00EA724C" w:rsidRPr="00104A99">
        <w:rPr>
          <w:rFonts w:cs="Poppins"/>
          <w:color w:val="009FDF"/>
          <w:sz w:val="24"/>
          <w:szCs w:val="24"/>
        </w:rPr>
        <w:t>Natural Resource</w:t>
      </w:r>
      <w:bookmarkEnd w:id="10"/>
    </w:p>
    <w:p w14:paraId="2CA75F0A" w14:textId="77777777" w:rsidR="00CE3B23" w:rsidRPr="00AA192B" w:rsidRDefault="00CE3B23" w:rsidP="00AA192B">
      <w:pPr>
        <w:rPr>
          <w:b/>
          <w:bCs/>
          <w:color w:val="00B0F0"/>
          <w:sz w:val="24"/>
          <w:szCs w:val="24"/>
        </w:rPr>
      </w:pPr>
      <w:r w:rsidRPr="00AA192B">
        <w:rPr>
          <w:b/>
          <w:bCs/>
          <w:color w:val="00B0F0"/>
          <w:sz w:val="24"/>
          <w:szCs w:val="24"/>
        </w:rPr>
        <w:t>New indicators</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92"/>
        <w:gridCol w:w="2191"/>
        <w:gridCol w:w="2191"/>
        <w:gridCol w:w="2189"/>
        <w:gridCol w:w="767"/>
        <w:gridCol w:w="1421"/>
        <w:gridCol w:w="2186"/>
      </w:tblGrid>
      <w:tr w:rsidR="00CE3B23" w:rsidRPr="00104A99" w14:paraId="68543F3C" w14:textId="77777777" w:rsidTr="00790109">
        <w:trPr>
          <w:trHeight w:val="285"/>
        </w:trPr>
        <w:tc>
          <w:tcPr>
            <w:tcW w:w="834" w:type="pct"/>
            <w:shd w:val="clear" w:color="auto" w:fill="00407A"/>
          </w:tcPr>
          <w:p w14:paraId="2BF5BDE7"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0D831466"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78B2397C" w14:textId="77777777" w:rsidR="00CE3B23" w:rsidRPr="00104A99" w:rsidRDefault="00CE3B23" w:rsidP="00790109">
            <w:pPr>
              <w:spacing w:before="40" w:after="40"/>
              <w:jc w:val="center"/>
              <w:rPr>
                <w:rFonts w:cs="Poppins"/>
                <w:b/>
                <w:sz w:val="20"/>
                <w:szCs w:val="20"/>
              </w:rPr>
            </w:pPr>
            <w:r w:rsidRPr="00104A99">
              <w:rPr>
                <w:rFonts w:cs="Poppins"/>
                <w:b/>
                <w:sz w:val="20"/>
                <w:szCs w:val="20"/>
              </w:rPr>
              <w:t>Evaluation Methods</w:t>
            </w:r>
          </w:p>
        </w:tc>
      </w:tr>
      <w:tr w:rsidR="00CE3B23" w:rsidRPr="00104A99" w14:paraId="50A918B5" w14:textId="77777777" w:rsidTr="00790109">
        <w:trPr>
          <w:trHeight w:val="285"/>
        </w:trPr>
        <w:tc>
          <w:tcPr>
            <w:tcW w:w="834" w:type="pct"/>
            <w:shd w:val="clear" w:color="auto" w:fill="F2F2F2" w:themeFill="background1" w:themeFillShade="F2"/>
          </w:tcPr>
          <w:p w14:paraId="030ABDF0"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4E254B32"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07C2A10D"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CE3B23" w:rsidRPr="00104A99" w14:paraId="7D28EE38" w14:textId="77777777" w:rsidTr="00790109">
        <w:tblPrEx>
          <w:jc w:val="center"/>
        </w:tblPrEx>
        <w:trPr>
          <w:jc w:val="center"/>
        </w:trPr>
        <w:tc>
          <w:tcPr>
            <w:tcW w:w="5000" w:type="pct"/>
            <w:gridSpan w:val="7"/>
            <w:shd w:val="clear" w:color="auto" w:fill="00407A"/>
          </w:tcPr>
          <w:p w14:paraId="0225BF4F" w14:textId="77777777" w:rsidR="00CE3B23" w:rsidRPr="00104A99" w:rsidRDefault="00CE3B23" w:rsidP="00790109">
            <w:pPr>
              <w:spacing w:before="40" w:after="40"/>
              <w:jc w:val="center"/>
              <w:rPr>
                <w:rFonts w:cs="Poppins"/>
                <w:b/>
                <w:sz w:val="20"/>
                <w:szCs w:val="20"/>
              </w:rPr>
            </w:pPr>
            <w:r w:rsidRPr="00104A99">
              <w:rPr>
                <w:rFonts w:cs="Poppins"/>
                <w:b/>
                <w:sz w:val="20"/>
                <w:szCs w:val="20"/>
              </w:rPr>
              <w:t>Scenarios</w:t>
            </w:r>
          </w:p>
        </w:tc>
      </w:tr>
      <w:tr w:rsidR="00CE3B23" w:rsidRPr="00104A99" w14:paraId="40E07934" w14:textId="77777777" w:rsidTr="00790109">
        <w:tblPrEx>
          <w:jc w:val="center"/>
        </w:tblPrEx>
        <w:trPr>
          <w:jc w:val="center"/>
        </w:trPr>
        <w:tc>
          <w:tcPr>
            <w:tcW w:w="834" w:type="pct"/>
            <w:shd w:val="clear" w:color="auto" w:fill="D9D9D9" w:themeFill="background1" w:themeFillShade="D9"/>
          </w:tcPr>
          <w:p w14:paraId="2647E737" w14:textId="77777777" w:rsidR="00CE3B23" w:rsidRPr="00104A99" w:rsidRDefault="00CE3B23" w:rsidP="00790109">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2F7DDFC1" w14:textId="77777777" w:rsidR="00CE3B23" w:rsidRPr="00104A99" w:rsidRDefault="00CE3B23" w:rsidP="00790109">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0AFDC07D" w14:textId="77777777" w:rsidR="00CE3B23" w:rsidRPr="00104A99" w:rsidRDefault="00CE3B23" w:rsidP="00790109">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43CE38ED" w14:textId="77777777" w:rsidR="00CE3B23" w:rsidRPr="00104A99" w:rsidRDefault="00CE3B23" w:rsidP="00790109">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596ABACE" w14:textId="77777777" w:rsidR="00CE3B23" w:rsidRPr="00104A99" w:rsidRDefault="00CE3B23" w:rsidP="00790109">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6E8D6173" w14:textId="77777777" w:rsidR="00CE3B23" w:rsidRPr="00104A99" w:rsidRDefault="00CE3B23" w:rsidP="00790109">
            <w:pPr>
              <w:spacing w:before="40" w:after="40"/>
              <w:jc w:val="center"/>
              <w:rPr>
                <w:rFonts w:cs="Poppins"/>
                <w:b/>
                <w:sz w:val="20"/>
                <w:szCs w:val="20"/>
              </w:rPr>
            </w:pPr>
            <w:r w:rsidRPr="00104A99">
              <w:rPr>
                <w:rFonts w:cs="Poppins"/>
                <w:b/>
                <w:sz w:val="20"/>
                <w:szCs w:val="20"/>
              </w:rPr>
              <w:t>6</w:t>
            </w:r>
          </w:p>
        </w:tc>
      </w:tr>
      <w:tr w:rsidR="00CE3B23" w:rsidRPr="00104A99" w14:paraId="0A161518" w14:textId="77777777" w:rsidTr="00790109">
        <w:tblPrEx>
          <w:jc w:val="center"/>
        </w:tblPrEx>
        <w:trPr>
          <w:jc w:val="center"/>
        </w:trPr>
        <w:tc>
          <w:tcPr>
            <w:tcW w:w="834" w:type="pct"/>
            <w:shd w:val="clear" w:color="auto" w:fill="F2F2F2" w:themeFill="background1" w:themeFillShade="F2"/>
          </w:tcPr>
          <w:p w14:paraId="7E96A69D"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7482D65C"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5A66750A"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27A4F6F2"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7EA2747B"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395B9955"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0C33EA93" w14:textId="77777777" w:rsidR="00CE3B23" w:rsidRPr="00104A99" w:rsidRDefault="00CE3B23" w:rsidP="00CE3B23">
      <w:pPr>
        <w:rPr>
          <w:rFonts w:cs="Poppins"/>
        </w:rPr>
      </w:pPr>
    </w:p>
    <w:p w14:paraId="3EBACD5D" w14:textId="77777777" w:rsidR="00CE3B23" w:rsidRPr="00AA192B" w:rsidRDefault="00CE3B23" w:rsidP="00AA192B">
      <w:pPr>
        <w:rPr>
          <w:b/>
          <w:bCs/>
          <w:color w:val="00B0F0"/>
          <w:sz w:val="24"/>
          <w:szCs w:val="24"/>
        </w:rPr>
      </w:pPr>
      <w:r w:rsidRPr="00AA192B">
        <w:rPr>
          <w:b/>
          <w:bCs/>
          <w:color w:val="00B0F0"/>
          <w:sz w:val="24"/>
          <w:szCs w:val="24"/>
        </w:rPr>
        <w:t xml:space="preserve">Suggested revisions to </w:t>
      </w:r>
      <w:proofErr w:type="gramStart"/>
      <w:r w:rsidRPr="00AA192B">
        <w:rPr>
          <w:b/>
          <w:bCs/>
          <w:color w:val="00B0F0"/>
          <w:sz w:val="24"/>
          <w:szCs w:val="24"/>
        </w:rPr>
        <w:t>indicators</w:t>
      </w:r>
      <w:proofErr w:type="gramEnd"/>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10"/>
        <w:gridCol w:w="1013"/>
        <w:gridCol w:w="853"/>
        <w:gridCol w:w="1272"/>
        <w:gridCol w:w="2107"/>
        <w:gridCol w:w="16"/>
        <w:gridCol w:w="2270"/>
        <w:gridCol w:w="1088"/>
        <w:gridCol w:w="1177"/>
        <w:gridCol w:w="2231"/>
      </w:tblGrid>
      <w:tr w:rsidR="00CE3B23" w:rsidRPr="00104A99" w14:paraId="38408334" w14:textId="77777777" w:rsidTr="00790109">
        <w:trPr>
          <w:trHeight w:val="285"/>
        </w:trPr>
        <w:tc>
          <w:tcPr>
            <w:tcW w:w="422" w:type="pct"/>
            <w:shd w:val="clear" w:color="auto" w:fill="00407A"/>
            <w:vAlign w:val="center"/>
          </w:tcPr>
          <w:p w14:paraId="1F6538F6" w14:textId="77777777" w:rsidR="00CE3B23" w:rsidRPr="00104A99" w:rsidRDefault="00CE3B23" w:rsidP="00790109">
            <w:pPr>
              <w:spacing w:before="40" w:after="40"/>
              <w:rPr>
                <w:rFonts w:cs="Poppins"/>
                <w:b/>
                <w:sz w:val="20"/>
                <w:szCs w:val="20"/>
              </w:rPr>
            </w:pPr>
            <w:r>
              <w:rPr>
                <w:rFonts w:cs="Poppins"/>
                <w:b/>
                <w:sz w:val="20"/>
                <w:szCs w:val="20"/>
              </w:rPr>
              <w:t>ID</w:t>
            </w:r>
          </w:p>
        </w:tc>
        <w:tc>
          <w:tcPr>
            <w:tcW w:w="711" w:type="pct"/>
            <w:gridSpan w:val="2"/>
            <w:shd w:val="clear" w:color="auto" w:fill="00407A"/>
          </w:tcPr>
          <w:p w14:paraId="0946F67C"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Indicator</w:t>
            </w:r>
          </w:p>
        </w:tc>
        <w:tc>
          <w:tcPr>
            <w:tcW w:w="1286" w:type="pct"/>
            <w:gridSpan w:val="2"/>
            <w:shd w:val="clear" w:color="auto" w:fill="00407A"/>
          </w:tcPr>
          <w:p w14:paraId="026AA09B"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Description</w:t>
            </w:r>
          </w:p>
        </w:tc>
        <w:tc>
          <w:tcPr>
            <w:tcW w:w="1284" w:type="pct"/>
            <w:gridSpan w:val="3"/>
            <w:shd w:val="clear" w:color="auto" w:fill="00407A"/>
          </w:tcPr>
          <w:p w14:paraId="4FA01E91" w14:textId="77777777" w:rsidR="00CE3B23" w:rsidRPr="00104A99" w:rsidRDefault="00CE3B23" w:rsidP="00790109">
            <w:pPr>
              <w:spacing w:before="40" w:after="40"/>
              <w:jc w:val="center"/>
              <w:rPr>
                <w:rFonts w:cs="Poppins"/>
                <w:b/>
                <w:sz w:val="20"/>
                <w:szCs w:val="20"/>
              </w:rPr>
            </w:pPr>
            <w:r w:rsidRPr="00104A99">
              <w:rPr>
                <w:rFonts w:cs="Poppins"/>
                <w:b/>
                <w:sz w:val="20"/>
                <w:szCs w:val="20"/>
              </w:rPr>
              <w:t>Evaluation Methods</w:t>
            </w:r>
          </w:p>
        </w:tc>
        <w:tc>
          <w:tcPr>
            <w:tcW w:w="1297" w:type="pct"/>
            <w:gridSpan w:val="2"/>
            <w:shd w:val="clear" w:color="auto" w:fill="00407A"/>
          </w:tcPr>
          <w:p w14:paraId="4CC18CB9" w14:textId="77777777" w:rsidR="00CE3B23" w:rsidRPr="00104A99" w:rsidRDefault="00CE3B23" w:rsidP="00790109">
            <w:pPr>
              <w:spacing w:before="40" w:after="40"/>
              <w:jc w:val="center"/>
              <w:rPr>
                <w:rFonts w:cs="Poppins"/>
                <w:b/>
                <w:sz w:val="20"/>
                <w:szCs w:val="20"/>
              </w:rPr>
            </w:pPr>
            <w:r>
              <w:rPr>
                <w:rFonts w:cs="Poppins"/>
                <w:b/>
                <w:sz w:val="20"/>
                <w:szCs w:val="20"/>
              </w:rPr>
              <w:t>Rationale</w:t>
            </w:r>
          </w:p>
        </w:tc>
      </w:tr>
      <w:tr w:rsidR="00CE3B23" w:rsidRPr="00104A99" w14:paraId="1A618A0B" w14:textId="77777777" w:rsidTr="00790109">
        <w:trPr>
          <w:trHeight w:val="285"/>
        </w:trPr>
        <w:tc>
          <w:tcPr>
            <w:tcW w:w="422" w:type="pct"/>
            <w:shd w:val="clear" w:color="auto" w:fill="F2F2F2" w:themeFill="background1" w:themeFillShade="F2"/>
            <w:vAlign w:val="center"/>
          </w:tcPr>
          <w:p w14:paraId="1DF62E3F" w14:textId="77777777" w:rsidR="00CE3B23" w:rsidRPr="00F3086C" w:rsidRDefault="00CE3B23" w:rsidP="00790109">
            <w:pPr>
              <w:shd w:val="clear" w:color="auto" w:fill="F2F2F2" w:themeFill="background1" w:themeFillShade="F2"/>
              <w:spacing w:before="40" w:after="40"/>
              <w:rPr>
                <w:rFonts w:cs="Poppins"/>
                <w:bCs/>
                <w:color w:val="000000" w:themeColor="text1"/>
                <w:sz w:val="20"/>
                <w:szCs w:val="20"/>
              </w:rPr>
            </w:pPr>
            <w:r>
              <w:rPr>
                <w:rFonts w:cs="Poppins"/>
                <w:bCs/>
                <w:color w:val="000000" w:themeColor="text1"/>
                <w:sz w:val="20"/>
                <w:szCs w:val="20"/>
              </w:rPr>
              <w:t>&lt;existing indicator ID&gt;</w:t>
            </w:r>
          </w:p>
        </w:tc>
        <w:tc>
          <w:tcPr>
            <w:tcW w:w="711" w:type="pct"/>
            <w:gridSpan w:val="2"/>
            <w:shd w:val="clear" w:color="auto" w:fill="F2F2F2" w:themeFill="background1" w:themeFillShade="F2"/>
          </w:tcPr>
          <w:p w14:paraId="0858DDE3"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name&gt;</w:t>
            </w:r>
          </w:p>
        </w:tc>
        <w:tc>
          <w:tcPr>
            <w:tcW w:w="1286" w:type="pct"/>
            <w:gridSpan w:val="2"/>
            <w:shd w:val="clear" w:color="auto" w:fill="F2F2F2" w:themeFill="background1" w:themeFillShade="F2"/>
          </w:tcPr>
          <w:p w14:paraId="54450D61"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description&gt;</w:t>
            </w:r>
          </w:p>
        </w:tc>
        <w:tc>
          <w:tcPr>
            <w:tcW w:w="1284" w:type="pct"/>
            <w:gridSpan w:val="3"/>
            <w:shd w:val="clear" w:color="auto" w:fill="F2F2F2" w:themeFill="background1" w:themeFillShade="F2"/>
          </w:tcPr>
          <w:p w14:paraId="781F19C0"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evaluation methods&gt;</w:t>
            </w:r>
          </w:p>
        </w:tc>
        <w:tc>
          <w:tcPr>
            <w:tcW w:w="1297" w:type="pct"/>
            <w:gridSpan w:val="2"/>
            <w:shd w:val="clear" w:color="auto" w:fill="F2F2F2" w:themeFill="background1" w:themeFillShade="F2"/>
          </w:tcPr>
          <w:p w14:paraId="5C2BE0F2" w14:textId="77777777" w:rsidR="00CE3B23" w:rsidRDefault="00CE3B23" w:rsidP="00790109">
            <w:pPr>
              <w:shd w:val="clear" w:color="auto" w:fill="F2F2F2" w:themeFill="background1" w:themeFillShade="F2"/>
              <w:spacing w:before="40" w:after="40"/>
              <w:rPr>
                <w:rFonts w:cs="Poppins"/>
                <w:bCs/>
                <w:color w:val="000000" w:themeColor="text1"/>
                <w:sz w:val="20"/>
                <w:szCs w:val="20"/>
              </w:rPr>
            </w:pPr>
            <w:r>
              <w:rPr>
                <w:rFonts w:cs="Poppins"/>
                <w:bCs/>
                <w:color w:val="000000" w:themeColor="text1"/>
                <w:sz w:val="20"/>
                <w:szCs w:val="20"/>
              </w:rPr>
              <w:t>&lt;rationale for why the revision is needed&gt;</w:t>
            </w:r>
          </w:p>
        </w:tc>
      </w:tr>
      <w:tr w:rsidR="00CE3B23" w:rsidRPr="00104A99" w14:paraId="43529C7A" w14:textId="77777777" w:rsidTr="00790109">
        <w:tblPrEx>
          <w:jc w:val="center"/>
        </w:tblPrEx>
        <w:trPr>
          <w:jc w:val="center"/>
        </w:trPr>
        <w:tc>
          <w:tcPr>
            <w:tcW w:w="5000" w:type="pct"/>
            <w:gridSpan w:val="10"/>
            <w:shd w:val="clear" w:color="auto" w:fill="00407A"/>
          </w:tcPr>
          <w:p w14:paraId="2AF99194" w14:textId="77777777" w:rsidR="00CE3B23" w:rsidRPr="00104A99" w:rsidRDefault="00CE3B23" w:rsidP="00790109">
            <w:pPr>
              <w:spacing w:before="40" w:after="40"/>
              <w:jc w:val="center"/>
              <w:rPr>
                <w:rFonts w:cs="Poppins"/>
                <w:b/>
                <w:sz w:val="20"/>
                <w:szCs w:val="20"/>
              </w:rPr>
            </w:pPr>
            <w:r w:rsidRPr="00104A99">
              <w:rPr>
                <w:rFonts w:cs="Poppins"/>
                <w:b/>
                <w:sz w:val="20"/>
                <w:szCs w:val="20"/>
              </w:rPr>
              <w:t>Scenarios</w:t>
            </w:r>
          </w:p>
        </w:tc>
      </w:tr>
      <w:tr w:rsidR="00CE3B23" w:rsidRPr="00104A99" w14:paraId="1C3D51F5" w14:textId="77777777" w:rsidTr="00790109">
        <w:tblPrEx>
          <w:jc w:val="center"/>
        </w:tblPrEx>
        <w:trPr>
          <w:jc w:val="center"/>
        </w:trPr>
        <w:tc>
          <w:tcPr>
            <w:tcW w:w="808" w:type="pct"/>
            <w:gridSpan w:val="2"/>
            <w:shd w:val="clear" w:color="auto" w:fill="D9D9D9" w:themeFill="background1" w:themeFillShade="D9"/>
          </w:tcPr>
          <w:p w14:paraId="5349D99F" w14:textId="77777777" w:rsidR="00CE3B23" w:rsidRPr="00104A99" w:rsidRDefault="00CE3B23" w:rsidP="00790109">
            <w:pPr>
              <w:spacing w:before="40" w:after="40"/>
              <w:jc w:val="center"/>
              <w:rPr>
                <w:rFonts w:cs="Poppins"/>
                <w:b/>
                <w:sz w:val="20"/>
                <w:szCs w:val="20"/>
              </w:rPr>
            </w:pPr>
            <w:r w:rsidRPr="00104A99">
              <w:rPr>
                <w:rFonts w:cs="Poppins"/>
                <w:b/>
                <w:sz w:val="20"/>
                <w:szCs w:val="20"/>
              </w:rPr>
              <w:t>1</w:t>
            </w:r>
          </w:p>
        </w:tc>
        <w:tc>
          <w:tcPr>
            <w:tcW w:w="809" w:type="pct"/>
            <w:gridSpan w:val="2"/>
            <w:shd w:val="clear" w:color="auto" w:fill="D9D9D9" w:themeFill="background1" w:themeFillShade="D9"/>
          </w:tcPr>
          <w:p w14:paraId="532E98C7" w14:textId="77777777" w:rsidR="00CE3B23" w:rsidRPr="00104A99" w:rsidRDefault="00CE3B23" w:rsidP="00790109">
            <w:pPr>
              <w:spacing w:before="40" w:after="40"/>
              <w:jc w:val="center"/>
              <w:rPr>
                <w:rFonts w:cs="Poppins"/>
                <w:b/>
                <w:sz w:val="20"/>
                <w:szCs w:val="20"/>
              </w:rPr>
            </w:pPr>
            <w:r w:rsidRPr="00104A99">
              <w:rPr>
                <w:rFonts w:cs="Poppins"/>
                <w:b/>
                <w:sz w:val="20"/>
                <w:szCs w:val="20"/>
              </w:rPr>
              <w:t>2</w:t>
            </w:r>
          </w:p>
        </w:tc>
        <w:tc>
          <w:tcPr>
            <w:tcW w:w="808" w:type="pct"/>
            <w:gridSpan w:val="2"/>
            <w:shd w:val="clear" w:color="auto" w:fill="D9D9D9" w:themeFill="background1" w:themeFillShade="D9"/>
          </w:tcPr>
          <w:p w14:paraId="3DA7F956" w14:textId="77777777" w:rsidR="00CE3B23" w:rsidRPr="00104A99" w:rsidRDefault="00CE3B23" w:rsidP="00790109">
            <w:pPr>
              <w:spacing w:before="40" w:after="40"/>
              <w:jc w:val="center"/>
              <w:rPr>
                <w:rFonts w:cs="Poppins"/>
                <w:b/>
                <w:sz w:val="20"/>
                <w:szCs w:val="20"/>
              </w:rPr>
            </w:pPr>
            <w:r w:rsidRPr="00104A99">
              <w:rPr>
                <w:rFonts w:cs="Poppins"/>
                <w:b/>
                <w:sz w:val="20"/>
                <w:szCs w:val="20"/>
              </w:rPr>
              <w:t>3</w:t>
            </w:r>
          </w:p>
        </w:tc>
        <w:tc>
          <w:tcPr>
            <w:tcW w:w="864" w:type="pct"/>
            <w:shd w:val="clear" w:color="auto" w:fill="D9D9D9" w:themeFill="background1" w:themeFillShade="D9"/>
          </w:tcPr>
          <w:p w14:paraId="7015396C" w14:textId="77777777" w:rsidR="00CE3B23" w:rsidRPr="00104A99" w:rsidRDefault="00CE3B23" w:rsidP="00790109">
            <w:pPr>
              <w:spacing w:before="40" w:after="40"/>
              <w:jc w:val="center"/>
              <w:rPr>
                <w:rFonts w:cs="Poppins"/>
                <w:b/>
                <w:sz w:val="20"/>
                <w:szCs w:val="20"/>
              </w:rPr>
            </w:pPr>
            <w:r w:rsidRPr="00104A99">
              <w:rPr>
                <w:rFonts w:cs="Poppins"/>
                <w:b/>
                <w:sz w:val="20"/>
                <w:szCs w:val="20"/>
              </w:rPr>
              <w:t>4</w:t>
            </w:r>
          </w:p>
        </w:tc>
        <w:tc>
          <w:tcPr>
            <w:tcW w:w="862" w:type="pct"/>
            <w:gridSpan w:val="2"/>
            <w:shd w:val="clear" w:color="auto" w:fill="D9D9D9" w:themeFill="background1" w:themeFillShade="D9"/>
          </w:tcPr>
          <w:p w14:paraId="7948D4A0" w14:textId="77777777" w:rsidR="00CE3B23" w:rsidRPr="00104A99" w:rsidRDefault="00CE3B23" w:rsidP="00790109">
            <w:pPr>
              <w:spacing w:before="40" w:after="40"/>
              <w:jc w:val="center"/>
              <w:rPr>
                <w:rFonts w:cs="Poppins"/>
                <w:b/>
                <w:sz w:val="20"/>
                <w:szCs w:val="20"/>
              </w:rPr>
            </w:pPr>
            <w:r w:rsidRPr="00104A99">
              <w:rPr>
                <w:rFonts w:cs="Poppins"/>
                <w:b/>
                <w:sz w:val="20"/>
                <w:szCs w:val="20"/>
              </w:rPr>
              <w:t>5</w:t>
            </w:r>
          </w:p>
        </w:tc>
        <w:tc>
          <w:tcPr>
            <w:tcW w:w="849" w:type="pct"/>
            <w:shd w:val="clear" w:color="auto" w:fill="D9D9D9" w:themeFill="background1" w:themeFillShade="D9"/>
          </w:tcPr>
          <w:p w14:paraId="7A11E9A5" w14:textId="77777777" w:rsidR="00CE3B23" w:rsidRPr="00104A99" w:rsidRDefault="00CE3B23" w:rsidP="00790109">
            <w:pPr>
              <w:spacing w:before="40" w:after="40"/>
              <w:jc w:val="center"/>
              <w:rPr>
                <w:rFonts w:cs="Poppins"/>
                <w:b/>
                <w:sz w:val="20"/>
                <w:szCs w:val="20"/>
              </w:rPr>
            </w:pPr>
            <w:r w:rsidRPr="00104A99">
              <w:rPr>
                <w:rFonts w:cs="Poppins"/>
                <w:b/>
                <w:sz w:val="20"/>
                <w:szCs w:val="20"/>
              </w:rPr>
              <w:t>6</w:t>
            </w:r>
          </w:p>
        </w:tc>
      </w:tr>
      <w:tr w:rsidR="00CE3B23" w:rsidRPr="00104A99" w14:paraId="0864F2DF" w14:textId="77777777" w:rsidTr="00790109">
        <w:tblPrEx>
          <w:jc w:val="center"/>
        </w:tblPrEx>
        <w:trPr>
          <w:jc w:val="center"/>
        </w:trPr>
        <w:tc>
          <w:tcPr>
            <w:tcW w:w="808" w:type="pct"/>
            <w:gridSpan w:val="2"/>
            <w:shd w:val="clear" w:color="auto" w:fill="FFFFFF" w:themeFill="background1"/>
          </w:tcPr>
          <w:p w14:paraId="777DF6F2"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09" w:type="pct"/>
            <w:gridSpan w:val="2"/>
            <w:shd w:val="clear" w:color="auto" w:fill="F2F2F2" w:themeFill="background1" w:themeFillShade="F2"/>
          </w:tcPr>
          <w:p w14:paraId="3677A50A"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08" w:type="pct"/>
            <w:gridSpan w:val="2"/>
            <w:shd w:val="clear" w:color="auto" w:fill="F2F2F2" w:themeFill="background1" w:themeFillShade="F2"/>
          </w:tcPr>
          <w:p w14:paraId="270345AE"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64" w:type="pct"/>
            <w:shd w:val="clear" w:color="auto" w:fill="F2F2F2" w:themeFill="background1" w:themeFillShade="F2"/>
          </w:tcPr>
          <w:p w14:paraId="4394DDE8"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62" w:type="pct"/>
            <w:gridSpan w:val="2"/>
            <w:shd w:val="clear" w:color="auto" w:fill="F2F2F2" w:themeFill="background1" w:themeFillShade="F2"/>
          </w:tcPr>
          <w:p w14:paraId="4111E1E0"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49" w:type="pct"/>
            <w:shd w:val="clear" w:color="auto" w:fill="F2F2F2" w:themeFill="background1" w:themeFillShade="F2"/>
          </w:tcPr>
          <w:p w14:paraId="66132AFC" w14:textId="77777777" w:rsidR="00CE3B23" w:rsidRPr="00F3086C" w:rsidRDefault="00CE3B23" w:rsidP="00790109">
            <w:pPr>
              <w:shd w:val="clear" w:color="auto" w:fill="F2F2F2" w:themeFill="background1" w:themeFillShade="F2"/>
              <w:spacing w:before="40" w:after="40"/>
              <w:rPr>
                <w:rFonts w:cs="Poppins"/>
                <w:bCs/>
                <w:color w:val="000000" w:themeColor="text1"/>
                <w:sz w:val="20"/>
                <w:szCs w:val="20"/>
              </w:rPr>
            </w:pPr>
            <w:r w:rsidRPr="00F3086C">
              <w:rPr>
                <w:rFonts w:cs="Poppins"/>
                <w:bCs/>
                <w:color w:val="000000" w:themeColor="text1"/>
                <w:sz w:val="20"/>
                <w:szCs w:val="20"/>
              </w:rPr>
              <w:t>(…)</w:t>
            </w:r>
          </w:p>
        </w:tc>
      </w:tr>
    </w:tbl>
    <w:p w14:paraId="7B1674E6" w14:textId="77777777" w:rsidR="00EA724C" w:rsidRDefault="00EA724C" w:rsidP="00EA724C">
      <w:pPr>
        <w:spacing w:before="40" w:after="40" w:line="276" w:lineRule="auto"/>
        <w:jc w:val="both"/>
        <w:rPr>
          <w:rFonts w:cs="Poppins"/>
        </w:rPr>
      </w:pPr>
    </w:p>
    <w:p w14:paraId="0CB6876A" w14:textId="77777777" w:rsidR="00AA192B" w:rsidRPr="00104A99" w:rsidRDefault="00AA192B" w:rsidP="00EA724C">
      <w:pPr>
        <w:spacing w:before="40" w:after="40" w:line="276" w:lineRule="auto"/>
        <w:jc w:val="both"/>
        <w:rPr>
          <w:rFonts w:cs="Poppins"/>
        </w:rPr>
      </w:pPr>
    </w:p>
    <w:p w14:paraId="278F9F48" w14:textId="77777777" w:rsidR="00EA724C" w:rsidRPr="00104A99" w:rsidRDefault="00EA724C" w:rsidP="00EA724C">
      <w:pPr>
        <w:pStyle w:val="Heading1"/>
        <w:numPr>
          <w:ilvl w:val="1"/>
          <w:numId w:val="2"/>
        </w:numPr>
        <w:spacing w:after="240"/>
        <w:rPr>
          <w:rFonts w:cs="Poppins"/>
          <w:color w:val="009FDF"/>
          <w:sz w:val="24"/>
          <w:szCs w:val="24"/>
        </w:rPr>
      </w:pPr>
      <w:r>
        <w:rPr>
          <w:rFonts w:cs="Poppins"/>
          <w:color w:val="009FDF"/>
          <w:sz w:val="24"/>
          <w:szCs w:val="24"/>
        </w:rPr>
        <w:lastRenderedPageBreak/>
        <w:t xml:space="preserve"> </w:t>
      </w:r>
      <w:bookmarkStart w:id="11" w:name="_Toc127976452"/>
      <w:r w:rsidRPr="00104A99">
        <w:rPr>
          <w:rFonts w:cs="Poppins"/>
          <w:color w:val="009FDF"/>
          <w:sz w:val="24"/>
          <w:szCs w:val="24"/>
        </w:rPr>
        <w:t>Biodiversity Resource</w:t>
      </w:r>
      <w:bookmarkEnd w:id="11"/>
    </w:p>
    <w:p w14:paraId="49D8BE86" w14:textId="77777777" w:rsidR="00CE3B23" w:rsidRPr="00AA192B" w:rsidRDefault="00CE3B23" w:rsidP="00AA192B">
      <w:pPr>
        <w:rPr>
          <w:b/>
          <w:bCs/>
          <w:color w:val="00B0F0"/>
          <w:sz w:val="24"/>
          <w:szCs w:val="24"/>
        </w:rPr>
      </w:pPr>
      <w:r w:rsidRPr="00AA192B">
        <w:rPr>
          <w:b/>
          <w:bCs/>
          <w:color w:val="00B0F0"/>
          <w:sz w:val="24"/>
          <w:szCs w:val="24"/>
        </w:rPr>
        <w:t>New indicators</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92"/>
        <w:gridCol w:w="2191"/>
        <w:gridCol w:w="2191"/>
        <w:gridCol w:w="2189"/>
        <w:gridCol w:w="767"/>
        <w:gridCol w:w="1421"/>
        <w:gridCol w:w="2186"/>
      </w:tblGrid>
      <w:tr w:rsidR="00CE3B23" w:rsidRPr="00104A99" w14:paraId="6F9BB71E" w14:textId="77777777" w:rsidTr="00790109">
        <w:trPr>
          <w:trHeight w:val="285"/>
        </w:trPr>
        <w:tc>
          <w:tcPr>
            <w:tcW w:w="834" w:type="pct"/>
            <w:shd w:val="clear" w:color="auto" w:fill="00407A"/>
          </w:tcPr>
          <w:p w14:paraId="1B11E78F"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18ED1A5D"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5B192B37" w14:textId="77777777" w:rsidR="00CE3B23" w:rsidRPr="00104A99" w:rsidRDefault="00CE3B23" w:rsidP="00790109">
            <w:pPr>
              <w:spacing w:before="40" w:after="40"/>
              <w:jc w:val="center"/>
              <w:rPr>
                <w:rFonts w:cs="Poppins"/>
                <w:b/>
                <w:sz w:val="20"/>
                <w:szCs w:val="20"/>
              </w:rPr>
            </w:pPr>
            <w:r w:rsidRPr="00104A99">
              <w:rPr>
                <w:rFonts w:cs="Poppins"/>
                <w:b/>
                <w:sz w:val="20"/>
                <w:szCs w:val="20"/>
              </w:rPr>
              <w:t>Evaluation Methods</w:t>
            </w:r>
          </w:p>
        </w:tc>
      </w:tr>
      <w:tr w:rsidR="00CE3B23" w:rsidRPr="00104A99" w14:paraId="4F533F66" w14:textId="77777777" w:rsidTr="00790109">
        <w:trPr>
          <w:trHeight w:val="285"/>
        </w:trPr>
        <w:tc>
          <w:tcPr>
            <w:tcW w:w="834" w:type="pct"/>
            <w:shd w:val="clear" w:color="auto" w:fill="F2F2F2" w:themeFill="background1" w:themeFillShade="F2"/>
          </w:tcPr>
          <w:p w14:paraId="43CCE772"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26D7C979"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3F58DE41"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CE3B23" w:rsidRPr="00104A99" w14:paraId="6341321B" w14:textId="77777777" w:rsidTr="00790109">
        <w:tblPrEx>
          <w:jc w:val="center"/>
        </w:tblPrEx>
        <w:trPr>
          <w:jc w:val="center"/>
        </w:trPr>
        <w:tc>
          <w:tcPr>
            <w:tcW w:w="5000" w:type="pct"/>
            <w:gridSpan w:val="7"/>
            <w:shd w:val="clear" w:color="auto" w:fill="00407A"/>
          </w:tcPr>
          <w:p w14:paraId="47B41973" w14:textId="77777777" w:rsidR="00CE3B23" w:rsidRPr="00104A99" w:rsidRDefault="00CE3B23" w:rsidP="00790109">
            <w:pPr>
              <w:spacing w:before="40" w:after="40"/>
              <w:jc w:val="center"/>
              <w:rPr>
                <w:rFonts w:cs="Poppins"/>
                <w:b/>
                <w:sz w:val="20"/>
                <w:szCs w:val="20"/>
              </w:rPr>
            </w:pPr>
            <w:r w:rsidRPr="00104A99">
              <w:rPr>
                <w:rFonts w:cs="Poppins"/>
                <w:b/>
                <w:sz w:val="20"/>
                <w:szCs w:val="20"/>
              </w:rPr>
              <w:t>Scenarios</w:t>
            </w:r>
          </w:p>
        </w:tc>
      </w:tr>
      <w:tr w:rsidR="00CE3B23" w:rsidRPr="00104A99" w14:paraId="0D0172FA" w14:textId="77777777" w:rsidTr="00790109">
        <w:tblPrEx>
          <w:jc w:val="center"/>
        </w:tblPrEx>
        <w:trPr>
          <w:jc w:val="center"/>
        </w:trPr>
        <w:tc>
          <w:tcPr>
            <w:tcW w:w="834" w:type="pct"/>
            <w:shd w:val="clear" w:color="auto" w:fill="D9D9D9" w:themeFill="background1" w:themeFillShade="D9"/>
          </w:tcPr>
          <w:p w14:paraId="572C3423" w14:textId="77777777" w:rsidR="00CE3B23" w:rsidRPr="00104A99" w:rsidRDefault="00CE3B23" w:rsidP="00790109">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55D905FE" w14:textId="77777777" w:rsidR="00CE3B23" w:rsidRPr="00104A99" w:rsidRDefault="00CE3B23" w:rsidP="00790109">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01C7D4F8" w14:textId="77777777" w:rsidR="00CE3B23" w:rsidRPr="00104A99" w:rsidRDefault="00CE3B23" w:rsidP="00790109">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6A41CC96" w14:textId="77777777" w:rsidR="00CE3B23" w:rsidRPr="00104A99" w:rsidRDefault="00CE3B23" w:rsidP="00790109">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795293EC" w14:textId="77777777" w:rsidR="00CE3B23" w:rsidRPr="00104A99" w:rsidRDefault="00CE3B23" w:rsidP="00790109">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7001B81F" w14:textId="77777777" w:rsidR="00CE3B23" w:rsidRPr="00104A99" w:rsidRDefault="00CE3B23" w:rsidP="00790109">
            <w:pPr>
              <w:spacing w:before="40" w:after="40"/>
              <w:jc w:val="center"/>
              <w:rPr>
                <w:rFonts w:cs="Poppins"/>
                <w:b/>
                <w:sz w:val="20"/>
                <w:szCs w:val="20"/>
              </w:rPr>
            </w:pPr>
            <w:r w:rsidRPr="00104A99">
              <w:rPr>
                <w:rFonts w:cs="Poppins"/>
                <w:b/>
                <w:sz w:val="20"/>
                <w:szCs w:val="20"/>
              </w:rPr>
              <w:t>6</w:t>
            </w:r>
          </w:p>
        </w:tc>
      </w:tr>
      <w:tr w:rsidR="00CE3B23" w:rsidRPr="00104A99" w14:paraId="19C9603D" w14:textId="77777777" w:rsidTr="00790109">
        <w:tblPrEx>
          <w:jc w:val="center"/>
        </w:tblPrEx>
        <w:trPr>
          <w:jc w:val="center"/>
        </w:trPr>
        <w:tc>
          <w:tcPr>
            <w:tcW w:w="834" w:type="pct"/>
            <w:shd w:val="clear" w:color="auto" w:fill="F2F2F2" w:themeFill="background1" w:themeFillShade="F2"/>
          </w:tcPr>
          <w:p w14:paraId="0BA4A216"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45EAE17C"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5ED9346D"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4DBD2665"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6C76C0A3"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22C92627"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5D7DD53B" w14:textId="77777777" w:rsidR="00CE3B23" w:rsidRPr="00AA192B" w:rsidRDefault="00CE3B23" w:rsidP="00CE3B23">
      <w:pPr>
        <w:rPr>
          <w:b/>
          <w:bCs/>
          <w:color w:val="00B0F0"/>
          <w:sz w:val="24"/>
          <w:szCs w:val="24"/>
        </w:rPr>
      </w:pPr>
    </w:p>
    <w:p w14:paraId="3F6A26CE" w14:textId="77777777" w:rsidR="00CE3B23" w:rsidRPr="00AA192B" w:rsidRDefault="00CE3B23" w:rsidP="00AA192B">
      <w:pPr>
        <w:rPr>
          <w:b/>
          <w:bCs/>
          <w:color w:val="00B0F0"/>
          <w:sz w:val="24"/>
          <w:szCs w:val="24"/>
        </w:rPr>
      </w:pPr>
      <w:r w:rsidRPr="00AA192B">
        <w:rPr>
          <w:b/>
          <w:bCs/>
          <w:color w:val="00B0F0"/>
          <w:sz w:val="24"/>
          <w:szCs w:val="24"/>
        </w:rPr>
        <w:t xml:space="preserve">Suggested revisions to </w:t>
      </w:r>
      <w:proofErr w:type="gramStart"/>
      <w:r w:rsidRPr="00AA192B">
        <w:rPr>
          <w:b/>
          <w:bCs/>
          <w:color w:val="00B0F0"/>
          <w:sz w:val="24"/>
          <w:szCs w:val="24"/>
        </w:rPr>
        <w:t>indicators</w:t>
      </w:r>
      <w:proofErr w:type="gramEnd"/>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10"/>
        <w:gridCol w:w="1013"/>
        <w:gridCol w:w="853"/>
        <w:gridCol w:w="1272"/>
        <w:gridCol w:w="2107"/>
        <w:gridCol w:w="16"/>
        <w:gridCol w:w="2270"/>
        <w:gridCol w:w="1088"/>
        <w:gridCol w:w="1177"/>
        <w:gridCol w:w="2231"/>
      </w:tblGrid>
      <w:tr w:rsidR="00CE3B23" w:rsidRPr="00104A99" w14:paraId="6B282F2F" w14:textId="77777777" w:rsidTr="00790109">
        <w:trPr>
          <w:trHeight w:val="285"/>
        </w:trPr>
        <w:tc>
          <w:tcPr>
            <w:tcW w:w="422" w:type="pct"/>
            <w:shd w:val="clear" w:color="auto" w:fill="00407A"/>
            <w:vAlign w:val="center"/>
          </w:tcPr>
          <w:p w14:paraId="665F75AA" w14:textId="77777777" w:rsidR="00CE3B23" w:rsidRPr="00104A99" w:rsidRDefault="00CE3B23" w:rsidP="00790109">
            <w:pPr>
              <w:spacing w:before="40" w:after="40"/>
              <w:rPr>
                <w:rFonts w:cs="Poppins"/>
                <w:b/>
                <w:sz w:val="20"/>
                <w:szCs w:val="20"/>
              </w:rPr>
            </w:pPr>
            <w:r>
              <w:rPr>
                <w:rFonts w:cs="Poppins"/>
                <w:b/>
                <w:sz w:val="20"/>
                <w:szCs w:val="20"/>
              </w:rPr>
              <w:t>ID</w:t>
            </w:r>
          </w:p>
        </w:tc>
        <w:tc>
          <w:tcPr>
            <w:tcW w:w="711" w:type="pct"/>
            <w:gridSpan w:val="2"/>
            <w:shd w:val="clear" w:color="auto" w:fill="00407A"/>
          </w:tcPr>
          <w:p w14:paraId="7731E9E0"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Indicator</w:t>
            </w:r>
          </w:p>
        </w:tc>
        <w:tc>
          <w:tcPr>
            <w:tcW w:w="1286" w:type="pct"/>
            <w:gridSpan w:val="2"/>
            <w:shd w:val="clear" w:color="auto" w:fill="00407A"/>
          </w:tcPr>
          <w:p w14:paraId="50E61E86"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Description</w:t>
            </w:r>
          </w:p>
        </w:tc>
        <w:tc>
          <w:tcPr>
            <w:tcW w:w="1284" w:type="pct"/>
            <w:gridSpan w:val="3"/>
            <w:shd w:val="clear" w:color="auto" w:fill="00407A"/>
          </w:tcPr>
          <w:p w14:paraId="272DE71A" w14:textId="77777777" w:rsidR="00CE3B23" w:rsidRPr="00104A99" w:rsidRDefault="00CE3B23" w:rsidP="00790109">
            <w:pPr>
              <w:spacing w:before="40" w:after="40"/>
              <w:jc w:val="center"/>
              <w:rPr>
                <w:rFonts w:cs="Poppins"/>
                <w:b/>
                <w:sz w:val="20"/>
                <w:szCs w:val="20"/>
              </w:rPr>
            </w:pPr>
            <w:r w:rsidRPr="00104A99">
              <w:rPr>
                <w:rFonts w:cs="Poppins"/>
                <w:b/>
                <w:sz w:val="20"/>
                <w:szCs w:val="20"/>
              </w:rPr>
              <w:t>Evaluation Methods</w:t>
            </w:r>
          </w:p>
        </w:tc>
        <w:tc>
          <w:tcPr>
            <w:tcW w:w="1297" w:type="pct"/>
            <w:gridSpan w:val="2"/>
            <w:shd w:val="clear" w:color="auto" w:fill="00407A"/>
          </w:tcPr>
          <w:p w14:paraId="2707A3EB" w14:textId="77777777" w:rsidR="00CE3B23" w:rsidRPr="00104A99" w:rsidRDefault="00CE3B23" w:rsidP="00790109">
            <w:pPr>
              <w:spacing w:before="40" w:after="40"/>
              <w:jc w:val="center"/>
              <w:rPr>
                <w:rFonts w:cs="Poppins"/>
                <w:b/>
                <w:sz w:val="20"/>
                <w:szCs w:val="20"/>
              </w:rPr>
            </w:pPr>
            <w:r>
              <w:rPr>
                <w:rFonts w:cs="Poppins"/>
                <w:b/>
                <w:sz w:val="20"/>
                <w:szCs w:val="20"/>
              </w:rPr>
              <w:t>Rationale</w:t>
            </w:r>
          </w:p>
        </w:tc>
      </w:tr>
      <w:tr w:rsidR="00CE3B23" w:rsidRPr="00104A99" w14:paraId="57B59222" w14:textId="77777777" w:rsidTr="00790109">
        <w:trPr>
          <w:trHeight w:val="285"/>
        </w:trPr>
        <w:tc>
          <w:tcPr>
            <w:tcW w:w="422" w:type="pct"/>
            <w:shd w:val="clear" w:color="auto" w:fill="F2F2F2" w:themeFill="background1" w:themeFillShade="F2"/>
            <w:vAlign w:val="center"/>
          </w:tcPr>
          <w:p w14:paraId="7FA6FC7B" w14:textId="77777777" w:rsidR="00CE3B23" w:rsidRPr="00F3086C" w:rsidRDefault="00CE3B23" w:rsidP="00790109">
            <w:pPr>
              <w:shd w:val="clear" w:color="auto" w:fill="F2F2F2" w:themeFill="background1" w:themeFillShade="F2"/>
              <w:spacing w:before="40" w:after="40"/>
              <w:rPr>
                <w:rFonts w:cs="Poppins"/>
                <w:bCs/>
                <w:color w:val="000000" w:themeColor="text1"/>
                <w:sz w:val="20"/>
                <w:szCs w:val="20"/>
              </w:rPr>
            </w:pPr>
            <w:r>
              <w:rPr>
                <w:rFonts w:cs="Poppins"/>
                <w:bCs/>
                <w:color w:val="000000" w:themeColor="text1"/>
                <w:sz w:val="20"/>
                <w:szCs w:val="20"/>
              </w:rPr>
              <w:t>&lt;existing indicator ID&gt;</w:t>
            </w:r>
          </w:p>
        </w:tc>
        <w:tc>
          <w:tcPr>
            <w:tcW w:w="711" w:type="pct"/>
            <w:gridSpan w:val="2"/>
            <w:shd w:val="clear" w:color="auto" w:fill="F2F2F2" w:themeFill="background1" w:themeFillShade="F2"/>
          </w:tcPr>
          <w:p w14:paraId="4430F5CA"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name&gt;</w:t>
            </w:r>
          </w:p>
        </w:tc>
        <w:tc>
          <w:tcPr>
            <w:tcW w:w="1286" w:type="pct"/>
            <w:gridSpan w:val="2"/>
            <w:shd w:val="clear" w:color="auto" w:fill="F2F2F2" w:themeFill="background1" w:themeFillShade="F2"/>
          </w:tcPr>
          <w:p w14:paraId="25523102"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description&gt;</w:t>
            </w:r>
          </w:p>
        </w:tc>
        <w:tc>
          <w:tcPr>
            <w:tcW w:w="1284" w:type="pct"/>
            <w:gridSpan w:val="3"/>
            <w:shd w:val="clear" w:color="auto" w:fill="F2F2F2" w:themeFill="background1" w:themeFillShade="F2"/>
          </w:tcPr>
          <w:p w14:paraId="5D2EDF69"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evaluation methods&gt;</w:t>
            </w:r>
          </w:p>
        </w:tc>
        <w:tc>
          <w:tcPr>
            <w:tcW w:w="1297" w:type="pct"/>
            <w:gridSpan w:val="2"/>
            <w:shd w:val="clear" w:color="auto" w:fill="F2F2F2" w:themeFill="background1" w:themeFillShade="F2"/>
          </w:tcPr>
          <w:p w14:paraId="6A3D9622" w14:textId="77777777" w:rsidR="00CE3B23" w:rsidRDefault="00CE3B23" w:rsidP="00790109">
            <w:pPr>
              <w:shd w:val="clear" w:color="auto" w:fill="F2F2F2" w:themeFill="background1" w:themeFillShade="F2"/>
              <w:spacing w:before="40" w:after="40"/>
              <w:rPr>
                <w:rFonts w:cs="Poppins"/>
                <w:bCs/>
                <w:color w:val="000000" w:themeColor="text1"/>
                <w:sz w:val="20"/>
                <w:szCs w:val="20"/>
              </w:rPr>
            </w:pPr>
            <w:r>
              <w:rPr>
                <w:rFonts w:cs="Poppins"/>
                <w:bCs/>
                <w:color w:val="000000" w:themeColor="text1"/>
                <w:sz w:val="20"/>
                <w:szCs w:val="20"/>
              </w:rPr>
              <w:t>&lt;rationale for why the revision is needed&gt;</w:t>
            </w:r>
          </w:p>
        </w:tc>
      </w:tr>
      <w:tr w:rsidR="00CE3B23" w:rsidRPr="00104A99" w14:paraId="734630D0" w14:textId="77777777" w:rsidTr="00790109">
        <w:tblPrEx>
          <w:jc w:val="center"/>
        </w:tblPrEx>
        <w:trPr>
          <w:jc w:val="center"/>
        </w:trPr>
        <w:tc>
          <w:tcPr>
            <w:tcW w:w="5000" w:type="pct"/>
            <w:gridSpan w:val="10"/>
            <w:shd w:val="clear" w:color="auto" w:fill="00407A"/>
          </w:tcPr>
          <w:p w14:paraId="6BB3FEE3" w14:textId="77777777" w:rsidR="00CE3B23" w:rsidRPr="00104A99" w:rsidRDefault="00CE3B23" w:rsidP="00790109">
            <w:pPr>
              <w:spacing w:before="40" w:after="40"/>
              <w:jc w:val="center"/>
              <w:rPr>
                <w:rFonts w:cs="Poppins"/>
                <w:b/>
                <w:sz w:val="20"/>
                <w:szCs w:val="20"/>
              </w:rPr>
            </w:pPr>
            <w:r w:rsidRPr="00104A99">
              <w:rPr>
                <w:rFonts w:cs="Poppins"/>
                <w:b/>
                <w:sz w:val="20"/>
                <w:szCs w:val="20"/>
              </w:rPr>
              <w:t>Scenarios</w:t>
            </w:r>
          </w:p>
        </w:tc>
      </w:tr>
      <w:tr w:rsidR="00CE3B23" w:rsidRPr="00104A99" w14:paraId="3CF53512" w14:textId="77777777" w:rsidTr="00790109">
        <w:tblPrEx>
          <w:jc w:val="center"/>
        </w:tblPrEx>
        <w:trPr>
          <w:jc w:val="center"/>
        </w:trPr>
        <w:tc>
          <w:tcPr>
            <w:tcW w:w="808" w:type="pct"/>
            <w:gridSpan w:val="2"/>
            <w:shd w:val="clear" w:color="auto" w:fill="D9D9D9" w:themeFill="background1" w:themeFillShade="D9"/>
          </w:tcPr>
          <w:p w14:paraId="66CBA08F" w14:textId="77777777" w:rsidR="00CE3B23" w:rsidRPr="00104A99" w:rsidRDefault="00CE3B23" w:rsidP="00790109">
            <w:pPr>
              <w:spacing w:before="40" w:after="40"/>
              <w:jc w:val="center"/>
              <w:rPr>
                <w:rFonts w:cs="Poppins"/>
                <w:b/>
                <w:sz w:val="20"/>
                <w:szCs w:val="20"/>
              </w:rPr>
            </w:pPr>
            <w:r w:rsidRPr="00104A99">
              <w:rPr>
                <w:rFonts w:cs="Poppins"/>
                <w:b/>
                <w:sz w:val="20"/>
                <w:szCs w:val="20"/>
              </w:rPr>
              <w:t>1</w:t>
            </w:r>
          </w:p>
        </w:tc>
        <w:tc>
          <w:tcPr>
            <w:tcW w:w="809" w:type="pct"/>
            <w:gridSpan w:val="2"/>
            <w:shd w:val="clear" w:color="auto" w:fill="D9D9D9" w:themeFill="background1" w:themeFillShade="D9"/>
          </w:tcPr>
          <w:p w14:paraId="2CDB77AD" w14:textId="77777777" w:rsidR="00CE3B23" w:rsidRPr="00104A99" w:rsidRDefault="00CE3B23" w:rsidP="00790109">
            <w:pPr>
              <w:spacing w:before="40" w:after="40"/>
              <w:jc w:val="center"/>
              <w:rPr>
                <w:rFonts w:cs="Poppins"/>
                <w:b/>
                <w:sz w:val="20"/>
                <w:szCs w:val="20"/>
              </w:rPr>
            </w:pPr>
            <w:r w:rsidRPr="00104A99">
              <w:rPr>
                <w:rFonts w:cs="Poppins"/>
                <w:b/>
                <w:sz w:val="20"/>
                <w:szCs w:val="20"/>
              </w:rPr>
              <w:t>2</w:t>
            </w:r>
          </w:p>
        </w:tc>
        <w:tc>
          <w:tcPr>
            <w:tcW w:w="808" w:type="pct"/>
            <w:gridSpan w:val="2"/>
            <w:shd w:val="clear" w:color="auto" w:fill="D9D9D9" w:themeFill="background1" w:themeFillShade="D9"/>
          </w:tcPr>
          <w:p w14:paraId="7A8AE6A2" w14:textId="77777777" w:rsidR="00CE3B23" w:rsidRPr="00104A99" w:rsidRDefault="00CE3B23" w:rsidP="00790109">
            <w:pPr>
              <w:spacing w:before="40" w:after="40"/>
              <w:jc w:val="center"/>
              <w:rPr>
                <w:rFonts w:cs="Poppins"/>
                <w:b/>
                <w:sz w:val="20"/>
                <w:szCs w:val="20"/>
              </w:rPr>
            </w:pPr>
            <w:r w:rsidRPr="00104A99">
              <w:rPr>
                <w:rFonts w:cs="Poppins"/>
                <w:b/>
                <w:sz w:val="20"/>
                <w:szCs w:val="20"/>
              </w:rPr>
              <w:t>3</w:t>
            </w:r>
          </w:p>
        </w:tc>
        <w:tc>
          <w:tcPr>
            <w:tcW w:w="864" w:type="pct"/>
            <w:shd w:val="clear" w:color="auto" w:fill="D9D9D9" w:themeFill="background1" w:themeFillShade="D9"/>
          </w:tcPr>
          <w:p w14:paraId="3DBEDD4C" w14:textId="77777777" w:rsidR="00CE3B23" w:rsidRPr="00104A99" w:rsidRDefault="00CE3B23" w:rsidP="00790109">
            <w:pPr>
              <w:spacing w:before="40" w:after="40"/>
              <w:jc w:val="center"/>
              <w:rPr>
                <w:rFonts w:cs="Poppins"/>
                <w:b/>
                <w:sz w:val="20"/>
                <w:szCs w:val="20"/>
              </w:rPr>
            </w:pPr>
            <w:r w:rsidRPr="00104A99">
              <w:rPr>
                <w:rFonts w:cs="Poppins"/>
                <w:b/>
                <w:sz w:val="20"/>
                <w:szCs w:val="20"/>
              </w:rPr>
              <w:t>4</w:t>
            </w:r>
          </w:p>
        </w:tc>
        <w:tc>
          <w:tcPr>
            <w:tcW w:w="862" w:type="pct"/>
            <w:gridSpan w:val="2"/>
            <w:shd w:val="clear" w:color="auto" w:fill="D9D9D9" w:themeFill="background1" w:themeFillShade="D9"/>
          </w:tcPr>
          <w:p w14:paraId="5E3C7D9B" w14:textId="77777777" w:rsidR="00CE3B23" w:rsidRPr="00104A99" w:rsidRDefault="00CE3B23" w:rsidP="00790109">
            <w:pPr>
              <w:spacing w:before="40" w:after="40"/>
              <w:jc w:val="center"/>
              <w:rPr>
                <w:rFonts w:cs="Poppins"/>
                <w:b/>
                <w:sz w:val="20"/>
                <w:szCs w:val="20"/>
              </w:rPr>
            </w:pPr>
            <w:r w:rsidRPr="00104A99">
              <w:rPr>
                <w:rFonts w:cs="Poppins"/>
                <w:b/>
                <w:sz w:val="20"/>
                <w:szCs w:val="20"/>
              </w:rPr>
              <w:t>5</w:t>
            </w:r>
          </w:p>
        </w:tc>
        <w:tc>
          <w:tcPr>
            <w:tcW w:w="849" w:type="pct"/>
            <w:shd w:val="clear" w:color="auto" w:fill="D9D9D9" w:themeFill="background1" w:themeFillShade="D9"/>
          </w:tcPr>
          <w:p w14:paraId="51AB8AB5" w14:textId="77777777" w:rsidR="00CE3B23" w:rsidRPr="00104A99" w:rsidRDefault="00CE3B23" w:rsidP="00790109">
            <w:pPr>
              <w:spacing w:before="40" w:after="40"/>
              <w:jc w:val="center"/>
              <w:rPr>
                <w:rFonts w:cs="Poppins"/>
                <w:b/>
                <w:sz w:val="20"/>
                <w:szCs w:val="20"/>
              </w:rPr>
            </w:pPr>
            <w:r w:rsidRPr="00104A99">
              <w:rPr>
                <w:rFonts w:cs="Poppins"/>
                <w:b/>
                <w:sz w:val="20"/>
                <w:szCs w:val="20"/>
              </w:rPr>
              <w:t>6</w:t>
            </w:r>
          </w:p>
        </w:tc>
      </w:tr>
      <w:tr w:rsidR="00CE3B23" w:rsidRPr="00104A99" w14:paraId="526102BB" w14:textId="77777777" w:rsidTr="00790109">
        <w:tblPrEx>
          <w:jc w:val="center"/>
        </w:tblPrEx>
        <w:trPr>
          <w:jc w:val="center"/>
        </w:trPr>
        <w:tc>
          <w:tcPr>
            <w:tcW w:w="808" w:type="pct"/>
            <w:gridSpan w:val="2"/>
            <w:shd w:val="clear" w:color="auto" w:fill="FFFFFF" w:themeFill="background1"/>
          </w:tcPr>
          <w:p w14:paraId="2601BBEC"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09" w:type="pct"/>
            <w:gridSpan w:val="2"/>
            <w:shd w:val="clear" w:color="auto" w:fill="F2F2F2" w:themeFill="background1" w:themeFillShade="F2"/>
          </w:tcPr>
          <w:p w14:paraId="2B93120B"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08" w:type="pct"/>
            <w:gridSpan w:val="2"/>
            <w:shd w:val="clear" w:color="auto" w:fill="F2F2F2" w:themeFill="background1" w:themeFillShade="F2"/>
          </w:tcPr>
          <w:p w14:paraId="44280A82"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64" w:type="pct"/>
            <w:shd w:val="clear" w:color="auto" w:fill="F2F2F2" w:themeFill="background1" w:themeFillShade="F2"/>
          </w:tcPr>
          <w:p w14:paraId="4F280740"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62" w:type="pct"/>
            <w:gridSpan w:val="2"/>
            <w:shd w:val="clear" w:color="auto" w:fill="F2F2F2" w:themeFill="background1" w:themeFillShade="F2"/>
          </w:tcPr>
          <w:p w14:paraId="4DAAFCEA"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49" w:type="pct"/>
            <w:shd w:val="clear" w:color="auto" w:fill="F2F2F2" w:themeFill="background1" w:themeFillShade="F2"/>
          </w:tcPr>
          <w:p w14:paraId="33B56E9B" w14:textId="77777777" w:rsidR="00CE3B23" w:rsidRPr="00F3086C" w:rsidRDefault="00CE3B23" w:rsidP="00790109">
            <w:pPr>
              <w:shd w:val="clear" w:color="auto" w:fill="F2F2F2" w:themeFill="background1" w:themeFillShade="F2"/>
              <w:spacing w:before="40" w:after="40"/>
              <w:rPr>
                <w:rFonts w:cs="Poppins"/>
                <w:bCs/>
                <w:color w:val="000000" w:themeColor="text1"/>
                <w:sz w:val="20"/>
                <w:szCs w:val="20"/>
              </w:rPr>
            </w:pPr>
            <w:r w:rsidRPr="00F3086C">
              <w:rPr>
                <w:rFonts w:cs="Poppins"/>
                <w:bCs/>
                <w:color w:val="000000" w:themeColor="text1"/>
                <w:sz w:val="20"/>
                <w:szCs w:val="20"/>
              </w:rPr>
              <w:t>(…)</w:t>
            </w:r>
          </w:p>
        </w:tc>
      </w:tr>
    </w:tbl>
    <w:p w14:paraId="33C0A474" w14:textId="77777777" w:rsidR="00EA724C" w:rsidRDefault="00EA724C" w:rsidP="00EA724C">
      <w:pPr>
        <w:spacing w:before="40" w:after="40" w:line="276" w:lineRule="auto"/>
        <w:jc w:val="both"/>
        <w:rPr>
          <w:rFonts w:cs="Poppins"/>
        </w:rPr>
      </w:pPr>
    </w:p>
    <w:p w14:paraId="3402FEE2" w14:textId="77777777" w:rsidR="00AA192B" w:rsidRPr="00104A99" w:rsidRDefault="00AA192B" w:rsidP="00EA724C">
      <w:pPr>
        <w:spacing w:before="40" w:after="40" w:line="276" w:lineRule="auto"/>
        <w:jc w:val="both"/>
        <w:rPr>
          <w:rFonts w:cs="Poppins"/>
        </w:rPr>
      </w:pPr>
    </w:p>
    <w:p w14:paraId="0071CA97" w14:textId="77777777" w:rsidR="00EA724C" w:rsidRPr="00104A99" w:rsidRDefault="00EA724C" w:rsidP="00EA724C">
      <w:pPr>
        <w:pStyle w:val="Heading1"/>
        <w:numPr>
          <w:ilvl w:val="1"/>
          <w:numId w:val="2"/>
        </w:numPr>
        <w:spacing w:after="240"/>
        <w:rPr>
          <w:rFonts w:cs="Poppins"/>
          <w:color w:val="009FDF"/>
          <w:sz w:val="24"/>
          <w:szCs w:val="24"/>
        </w:rPr>
      </w:pPr>
      <w:r>
        <w:rPr>
          <w:rFonts w:cs="Poppins"/>
          <w:color w:val="009FDF"/>
          <w:sz w:val="24"/>
          <w:szCs w:val="24"/>
        </w:rPr>
        <w:lastRenderedPageBreak/>
        <w:t xml:space="preserve"> </w:t>
      </w:r>
      <w:bookmarkStart w:id="12" w:name="_Toc127976453"/>
      <w:r w:rsidRPr="00104A99">
        <w:rPr>
          <w:rFonts w:cs="Poppins"/>
          <w:color w:val="009FDF"/>
          <w:sz w:val="24"/>
          <w:szCs w:val="24"/>
        </w:rPr>
        <w:t>Carbon Resource</w:t>
      </w:r>
      <w:bookmarkEnd w:id="12"/>
    </w:p>
    <w:p w14:paraId="538914A6" w14:textId="77777777" w:rsidR="00CE3B23" w:rsidRPr="00AA192B" w:rsidRDefault="00CE3B23" w:rsidP="00AA192B">
      <w:pPr>
        <w:rPr>
          <w:b/>
          <w:bCs/>
          <w:color w:val="00B0F0"/>
          <w:sz w:val="24"/>
          <w:szCs w:val="24"/>
        </w:rPr>
      </w:pPr>
      <w:r w:rsidRPr="00AA192B">
        <w:rPr>
          <w:b/>
          <w:bCs/>
          <w:color w:val="00B0F0"/>
          <w:sz w:val="24"/>
          <w:szCs w:val="24"/>
        </w:rPr>
        <w:t>New indicators</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92"/>
        <w:gridCol w:w="2191"/>
        <w:gridCol w:w="2191"/>
        <w:gridCol w:w="2189"/>
        <w:gridCol w:w="767"/>
        <w:gridCol w:w="1421"/>
        <w:gridCol w:w="2186"/>
      </w:tblGrid>
      <w:tr w:rsidR="00CE3B23" w:rsidRPr="00104A99" w14:paraId="1E6D76AD" w14:textId="77777777" w:rsidTr="00790109">
        <w:trPr>
          <w:trHeight w:val="285"/>
        </w:trPr>
        <w:tc>
          <w:tcPr>
            <w:tcW w:w="834" w:type="pct"/>
            <w:shd w:val="clear" w:color="auto" w:fill="00407A"/>
          </w:tcPr>
          <w:p w14:paraId="4CE9FCCB"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Indicator</w:t>
            </w:r>
          </w:p>
        </w:tc>
        <w:tc>
          <w:tcPr>
            <w:tcW w:w="2793" w:type="pct"/>
            <w:gridSpan w:val="4"/>
            <w:shd w:val="clear" w:color="auto" w:fill="00407A"/>
          </w:tcPr>
          <w:p w14:paraId="4793E571"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Description</w:t>
            </w:r>
          </w:p>
        </w:tc>
        <w:tc>
          <w:tcPr>
            <w:tcW w:w="1373" w:type="pct"/>
            <w:gridSpan w:val="2"/>
            <w:shd w:val="clear" w:color="auto" w:fill="00407A"/>
          </w:tcPr>
          <w:p w14:paraId="0FD5F6E5" w14:textId="77777777" w:rsidR="00CE3B23" w:rsidRPr="00104A99" w:rsidRDefault="00CE3B23" w:rsidP="00790109">
            <w:pPr>
              <w:spacing w:before="40" w:after="40"/>
              <w:jc w:val="center"/>
              <w:rPr>
                <w:rFonts w:cs="Poppins"/>
                <w:b/>
                <w:sz w:val="20"/>
                <w:szCs w:val="20"/>
              </w:rPr>
            </w:pPr>
            <w:r w:rsidRPr="00104A99">
              <w:rPr>
                <w:rFonts w:cs="Poppins"/>
                <w:b/>
                <w:sz w:val="20"/>
                <w:szCs w:val="20"/>
              </w:rPr>
              <w:t>Evaluation Methods</w:t>
            </w:r>
          </w:p>
        </w:tc>
      </w:tr>
      <w:tr w:rsidR="00CE3B23" w:rsidRPr="00104A99" w14:paraId="16F548E7" w14:textId="77777777" w:rsidTr="00790109">
        <w:trPr>
          <w:trHeight w:val="285"/>
        </w:trPr>
        <w:tc>
          <w:tcPr>
            <w:tcW w:w="834" w:type="pct"/>
            <w:shd w:val="clear" w:color="auto" w:fill="F2F2F2" w:themeFill="background1" w:themeFillShade="F2"/>
          </w:tcPr>
          <w:p w14:paraId="686E8943"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2793" w:type="pct"/>
            <w:gridSpan w:val="4"/>
            <w:shd w:val="clear" w:color="auto" w:fill="F2F2F2" w:themeFill="background1" w:themeFillShade="F2"/>
          </w:tcPr>
          <w:p w14:paraId="7394B4F1"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1373" w:type="pct"/>
            <w:gridSpan w:val="2"/>
            <w:shd w:val="clear" w:color="auto" w:fill="F2F2F2" w:themeFill="background1" w:themeFillShade="F2"/>
          </w:tcPr>
          <w:p w14:paraId="2AEE6715"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r w:rsidR="00CE3B23" w:rsidRPr="00104A99" w14:paraId="586E6E13" w14:textId="77777777" w:rsidTr="00790109">
        <w:tblPrEx>
          <w:jc w:val="center"/>
        </w:tblPrEx>
        <w:trPr>
          <w:jc w:val="center"/>
        </w:trPr>
        <w:tc>
          <w:tcPr>
            <w:tcW w:w="5000" w:type="pct"/>
            <w:gridSpan w:val="7"/>
            <w:shd w:val="clear" w:color="auto" w:fill="00407A"/>
          </w:tcPr>
          <w:p w14:paraId="5AFA8934" w14:textId="77777777" w:rsidR="00CE3B23" w:rsidRPr="00104A99" w:rsidRDefault="00CE3B23" w:rsidP="00790109">
            <w:pPr>
              <w:spacing w:before="40" w:after="40"/>
              <w:jc w:val="center"/>
              <w:rPr>
                <w:rFonts w:cs="Poppins"/>
                <w:b/>
                <w:sz w:val="20"/>
                <w:szCs w:val="20"/>
              </w:rPr>
            </w:pPr>
            <w:r w:rsidRPr="00104A99">
              <w:rPr>
                <w:rFonts w:cs="Poppins"/>
                <w:b/>
                <w:sz w:val="20"/>
                <w:szCs w:val="20"/>
              </w:rPr>
              <w:t>Scenarios</w:t>
            </w:r>
          </w:p>
        </w:tc>
      </w:tr>
      <w:tr w:rsidR="00CE3B23" w:rsidRPr="00104A99" w14:paraId="6DF3262D" w14:textId="77777777" w:rsidTr="00790109">
        <w:tblPrEx>
          <w:jc w:val="center"/>
        </w:tblPrEx>
        <w:trPr>
          <w:jc w:val="center"/>
        </w:trPr>
        <w:tc>
          <w:tcPr>
            <w:tcW w:w="834" w:type="pct"/>
            <w:shd w:val="clear" w:color="auto" w:fill="D9D9D9" w:themeFill="background1" w:themeFillShade="D9"/>
          </w:tcPr>
          <w:p w14:paraId="1F81B51B" w14:textId="77777777" w:rsidR="00CE3B23" w:rsidRPr="00104A99" w:rsidRDefault="00CE3B23" w:rsidP="00790109">
            <w:pPr>
              <w:spacing w:before="40" w:after="40"/>
              <w:jc w:val="center"/>
              <w:rPr>
                <w:rFonts w:cs="Poppins"/>
                <w:b/>
                <w:sz w:val="20"/>
                <w:szCs w:val="20"/>
              </w:rPr>
            </w:pPr>
            <w:r w:rsidRPr="00104A99">
              <w:rPr>
                <w:rFonts w:cs="Poppins"/>
                <w:b/>
                <w:sz w:val="20"/>
                <w:szCs w:val="20"/>
              </w:rPr>
              <w:t>1</w:t>
            </w:r>
          </w:p>
        </w:tc>
        <w:tc>
          <w:tcPr>
            <w:tcW w:w="834" w:type="pct"/>
            <w:shd w:val="clear" w:color="auto" w:fill="D9D9D9" w:themeFill="background1" w:themeFillShade="D9"/>
          </w:tcPr>
          <w:p w14:paraId="4E0D9D5B" w14:textId="77777777" w:rsidR="00CE3B23" w:rsidRPr="00104A99" w:rsidRDefault="00CE3B23" w:rsidP="00790109">
            <w:pPr>
              <w:spacing w:before="40" w:after="40"/>
              <w:jc w:val="center"/>
              <w:rPr>
                <w:rFonts w:cs="Poppins"/>
                <w:b/>
                <w:sz w:val="20"/>
                <w:szCs w:val="20"/>
              </w:rPr>
            </w:pPr>
            <w:r w:rsidRPr="00104A99">
              <w:rPr>
                <w:rFonts w:cs="Poppins"/>
                <w:b/>
                <w:sz w:val="20"/>
                <w:szCs w:val="20"/>
              </w:rPr>
              <w:t>2</w:t>
            </w:r>
          </w:p>
        </w:tc>
        <w:tc>
          <w:tcPr>
            <w:tcW w:w="834" w:type="pct"/>
            <w:shd w:val="clear" w:color="auto" w:fill="D9D9D9" w:themeFill="background1" w:themeFillShade="D9"/>
          </w:tcPr>
          <w:p w14:paraId="7B5A9002" w14:textId="77777777" w:rsidR="00CE3B23" w:rsidRPr="00104A99" w:rsidRDefault="00CE3B23" w:rsidP="00790109">
            <w:pPr>
              <w:spacing w:before="40" w:after="40"/>
              <w:jc w:val="center"/>
              <w:rPr>
                <w:rFonts w:cs="Poppins"/>
                <w:b/>
                <w:sz w:val="20"/>
                <w:szCs w:val="20"/>
              </w:rPr>
            </w:pPr>
            <w:r w:rsidRPr="00104A99">
              <w:rPr>
                <w:rFonts w:cs="Poppins"/>
                <w:b/>
                <w:sz w:val="20"/>
                <w:szCs w:val="20"/>
              </w:rPr>
              <w:t>3</w:t>
            </w:r>
          </w:p>
        </w:tc>
        <w:tc>
          <w:tcPr>
            <w:tcW w:w="833" w:type="pct"/>
            <w:shd w:val="clear" w:color="auto" w:fill="D9D9D9" w:themeFill="background1" w:themeFillShade="D9"/>
          </w:tcPr>
          <w:p w14:paraId="5C53A8C4" w14:textId="77777777" w:rsidR="00CE3B23" w:rsidRPr="00104A99" w:rsidRDefault="00CE3B23" w:rsidP="00790109">
            <w:pPr>
              <w:spacing w:before="40" w:after="40"/>
              <w:jc w:val="center"/>
              <w:rPr>
                <w:rFonts w:cs="Poppins"/>
                <w:b/>
                <w:sz w:val="20"/>
                <w:szCs w:val="20"/>
              </w:rPr>
            </w:pPr>
            <w:r w:rsidRPr="00104A99">
              <w:rPr>
                <w:rFonts w:cs="Poppins"/>
                <w:b/>
                <w:sz w:val="20"/>
                <w:szCs w:val="20"/>
              </w:rPr>
              <w:t>4</w:t>
            </w:r>
          </w:p>
        </w:tc>
        <w:tc>
          <w:tcPr>
            <w:tcW w:w="833" w:type="pct"/>
            <w:gridSpan w:val="2"/>
            <w:shd w:val="clear" w:color="auto" w:fill="D9D9D9" w:themeFill="background1" w:themeFillShade="D9"/>
          </w:tcPr>
          <w:p w14:paraId="107E53C7" w14:textId="77777777" w:rsidR="00CE3B23" w:rsidRPr="00104A99" w:rsidRDefault="00CE3B23" w:rsidP="00790109">
            <w:pPr>
              <w:spacing w:before="40" w:after="40"/>
              <w:jc w:val="center"/>
              <w:rPr>
                <w:rFonts w:cs="Poppins"/>
                <w:b/>
                <w:sz w:val="20"/>
                <w:szCs w:val="20"/>
              </w:rPr>
            </w:pPr>
            <w:r w:rsidRPr="00104A99">
              <w:rPr>
                <w:rFonts w:cs="Poppins"/>
                <w:b/>
                <w:sz w:val="20"/>
                <w:szCs w:val="20"/>
              </w:rPr>
              <w:t>5</w:t>
            </w:r>
          </w:p>
        </w:tc>
        <w:tc>
          <w:tcPr>
            <w:tcW w:w="832" w:type="pct"/>
            <w:shd w:val="clear" w:color="auto" w:fill="D9D9D9" w:themeFill="background1" w:themeFillShade="D9"/>
          </w:tcPr>
          <w:p w14:paraId="5960B456" w14:textId="77777777" w:rsidR="00CE3B23" w:rsidRPr="00104A99" w:rsidRDefault="00CE3B23" w:rsidP="00790109">
            <w:pPr>
              <w:spacing w:before="40" w:after="40"/>
              <w:jc w:val="center"/>
              <w:rPr>
                <w:rFonts w:cs="Poppins"/>
                <w:b/>
                <w:sz w:val="20"/>
                <w:szCs w:val="20"/>
              </w:rPr>
            </w:pPr>
            <w:r w:rsidRPr="00104A99">
              <w:rPr>
                <w:rFonts w:cs="Poppins"/>
                <w:b/>
                <w:sz w:val="20"/>
                <w:szCs w:val="20"/>
              </w:rPr>
              <w:t>6</w:t>
            </w:r>
          </w:p>
        </w:tc>
      </w:tr>
      <w:tr w:rsidR="00CE3B23" w:rsidRPr="00104A99" w14:paraId="4E8DD3B6" w14:textId="77777777" w:rsidTr="00790109">
        <w:tblPrEx>
          <w:jc w:val="center"/>
        </w:tblPrEx>
        <w:trPr>
          <w:jc w:val="center"/>
        </w:trPr>
        <w:tc>
          <w:tcPr>
            <w:tcW w:w="834" w:type="pct"/>
            <w:shd w:val="clear" w:color="auto" w:fill="F2F2F2" w:themeFill="background1" w:themeFillShade="F2"/>
          </w:tcPr>
          <w:p w14:paraId="240C6B82"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0B852815"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4" w:type="pct"/>
            <w:shd w:val="clear" w:color="auto" w:fill="F2F2F2" w:themeFill="background1" w:themeFillShade="F2"/>
          </w:tcPr>
          <w:p w14:paraId="0E5F568B"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shd w:val="clear" w:color="auto" w:fill="F2F2F2" w:themeFill="background1" w:themeFillShade="F2"/>
          </w:tcPr>
          <w:p w14:paraId="7A87CCB6"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3" w:type="pct"/>
            <w:gridSpan w:val="2"/>
            <w:shd w:val="clear" w:color="auto" w:fill="F2F2F2" w:themeFill="background1" w:themeFillShade="F2"/>
          </w:tcPr>
          <w:p w14:paraId="46C5677D"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32" w:type="pct"/>
            <w:shd w:val="clear" w:color="auto" w:fill="F2F2F2" w:themeFill="background1" w:themeFillShade="F2"/>
          </w:tcPr>
          <w:p w14:paraId="1E200C8A"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r>
    </w:tbl>
    <w:p w14:paraId="31FFD532" w14:textId="77777777" w:rsidR="00CE3B23" w:rsidRPr="00104A99" w:rsidRDefault="00CE3B23" w:rsidP="00CE3B23">
      <w:pPr>
        <w:rPr>
          <w:rFonts w:cs="Poppins"/>
        </w:rPr>
      </w:pPr>
    </w:p>
    <w:p w14:paraId="3EA29E1B" w14:textId="77777777" w:rsidR="00CE3B23" w:rsidRPr="00AA192B" w:rsidRDefault="00CE3B23" w:rsidP="00AA192B">
      <w:pPr>
        <w:rPr>
          <w:b/>
          <w:bCs/>
          <w:color w:val="00B0F0"/>
          <w:sz w:val="24"/>
          <w:szCs w:val="24"/>
        </w:rPr>
      </w:pPr>
      <w:r w:rsidRPr="00AA192B">
        <w:rPr>
          <w:b/>
          <w:bCs/>
          <w:color w:val="00B0F0"/>
          <w:sz w:val="24"/>
          <w:szCs w:val="24"/>
        </w:rPr>
        <w:t xml:space="preserve">Suggested revisions to </w:t>
      </w:r>
      <w:proofErr w:type="gramStart"/>
      <w:r w:rsidRPr="00AA192B">
        <w:rPr>
          <w:b/>
          <w:bCs/>
          <w:color w:val="00B0F0"/>
          <w:sz w:val="24"/>
          <w:szCs w:val="24"/>
        </w:rPr>
        <w:t>indicators</w:t>
      </w:r>
      <w:proofErr w:type="gramEnd"/>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10"/>
        <w:gridCol w:w="1013"/>
        <w:gridCol w:w="853"/>
        <w:gridCol w:w="1272"/>
        <w:gridCol w:w="2107"/>
        <w:gridCol w:w="16"/>
        <w:gridCol w:w="2270"/>
        <w:gridCol w:w="1088"/>
        <w:gridCol w:w="1177"/>
        <w:gridCol w:w="2231"/>
      </w:tblGrid>
      <w:tr w:rsidR="00CE3B23" w:rsidRPr="00104A99" w14:paraId="560C124C" w14:textId="77777777" w:rsidTr="00790109">
        <w:trPr>
          <w:trHeight w:val="285"/>
        </w:trPr>
        <w:tc>
          <w:tcPr>
            <w:tcW w:w="422" w:type="pct"/>
            <w:shd w:val="clear" w:color="auto" w:fill="00407A"/>
            <w:vAlign w:val="center"/>
          </w:tcPr>
          <w:p w14:paraId="7F983B76" w14:textId="77777777" w:rsidR="00CE3B23" w:rsidRPr="00104A99" w:rsidRDefault="00CE3B23" w:rsidP="00790109">
            <w:pPr>
              <w:spacing w:before="40" w:after="40"/>
              <w:rPr>
                <w:rFonts w:cs="Poppins"/>
                <w:b/>
                <w:sz w:val="20"/>
                <w:szCs w:val="20"/>
              </w:rPr>
            </w:pPr>
            <w:r>
              <w:rPr>
                <w:rFonts w:cs="Poppins"/>
                <w:b/>
                <w:sz w:val="20"/>
                <w:szCs w:val="20"/>
              </w:rPr>
              <w:t>ID</w:t>
            </w:r>
          </w:p>
        </w:tc>
        <w:tc>
          <w:tcPr>
            <w:tcW w:w="711" w:type="pct"/>
            <w:gridSpan w:val="2"/>
            <w:shd w:val="clear" w:color="auto" w:fill="00407A"/>
          </w:tcPr>
          <w:p w14:paraId="0E2E0CEA"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Indicator</w:t>
            </w:r>
          </w:p>
        </w:tc>
        <w:tc>
          <w:tcPr>
            <w:tcW w:w="1286" w:type="pct"/>
            <w:gridSpan w:val="2"/>
            <w:shd w:val="clear" w:color="auto" w:fill="00407A"/>
          </w:tcPr>
          <w:p w14:paraId="17B227FB" w14:textId="77777777" w:rsidR="00CE3B23" w:rsidRPr="00104A99" w:rsidRDefault="00CE3B23" w:rsidP="00790109">
            <w:pPr>
              <w:spacing w:before="40" w:after="40"/>
              <w:jc w:val="center"/>
              <w:rPr>
                <w:rFonts w:eastAsia="Times New Roman" w:cs="Poppins"/>
                <w:b/>
                <w:bCs/>
                <w:sz w:val="20"/>
                <w:szCs w:val="20"/>
              </w:rPr>
            </w:pPr>
            <w:r w:rsidRPr="00104A99">
              <w:rPr>
                <w:rFonts w:cs="Poppins"/>
                <w:b/>
                <w:sz w:val="20"/>
                <w:szCs w:val="20"/>
              </w:rPr>
              <w:t>Description</w:t>
            </w:r>
          </w:p>
        </w:tc>
        <w:tc>
          <w:tcPr>
            <w:tcW w:w="1284" w:type="pct"/>
            <w:gridSpan w:val="3"/>
            <w:shd w:val="clear" w:color="auto" w:fill="00407A"/>
          </w:tcPr>
          <w:p w14:paraId="28B479CA" w14:textId="77777777" w:rsidR="00CE3B23" w:rsidRPr="00104A99" w:rsidRDefault="00CE3B23" w:rsidP="00790109">
            <w:pPr>
              <w:spacing w:before="40" w:after="40"/>
              <w:jc w:val="center"/>
              <w:rPr>
                <w:rFonts w:cs="Poppins"/>
                <w:b/>
                <w:sz w:val="20"/>
                <w:szCs w:val="20"/>
              </w:rPr>
            </w:pPr>
            <w:r w:rsidRPr="00104A99">
              <w:rPr>
                <w:rFonts w:cs="Poppins"/>
                <w:b/>
                <w:sz w:val="20"/>
                <w:szCs w:val="20"/>
              </w:rPr>
              <w:t>Evaluation Methods</w:t>
            </w:r>
          </w:p>
        </w:tc>
        <w:tc>
          <w:tcPr>
            <w:tcW w:w="1297" w:type="pct"/>
            <w:gridSpan w:val="2"/>
            <w:shd w:val="clear" w:color="auto" w:fill="00407A"/>
          </w:tcPr>
          <w:p w14:paraId="2EB0F74D" w14:textId="77777777" w:rsidR="00CE3B23" w:rsidRPr="00104A99" w:rsidRDefault="00CE3B23" w:rsidP="00790109">
            <w:pPr>
              <w:spacing w:before="40" w:after="40"/>
              <w:jc w:val="center"/>
              <w:rPr>
                <w:rFonts w:cs="Poppins"/>
                <w:b/>
                <w:sz w:val="20"/>
                <w:szCs w:val="20"/>
              </w:rPr>
            </w:pPr>
            <w:r>
              <w:rPr>
                <w:rFonts w:cs="Poppins"/>
                <w:b/>
                <w:sz w:val="20"/>
                <w:szCs w:val="20"/>
              </w:rPr>
              <w:t>Rationale</w:t>
            </w:r>
          </w:p>
        </w:tc>
      </w:tr>
      <w:tr w:rsidR="00CE3B23" w:rsidRPr="00104A99" w14:paraId="51DAFA86" w14:textId="77777777" w:rsidTr="00790109">
        <w:trPr>
          <w:trHeight w:val="285"/>
        </w:trPr>
        <w:tc>
          <w:tcPr>
            <w:tcW w:w="422" w:type="pct"/>
            <w:shd w:val="clear" w:color="auto" w:fill="F2F2F2" w:themeFill="background1" w:themeFillShade="F2"/>
            <w:vAlign w:val="center"/>
          </w:tcPr>
          <w:p w14:paraId="2826D8D5" w14:textId="77777777" w:rsidR="00CE3B23" w:rsidRPr="00F3086C" w:rsidRDefault="00CE3B23" w:rsidP="00790109">
            <w:pPr>
              <w:shd w:val="clear" w:color="auto" w:fill="F2F2F2" w:themeFill="background1" w:themeFillShade="F2"/>
              <w:spacing w:before="40" w:after="40"/>
              <w:rPr>
                <w:rFonts w:cs="Poppins"/>
                <w:bCs/>
                <w:color w:val="000000" w:themeColor="text1"/>
                <w:sz w:val="20"/>
                <w:szCs w:val="20"/>
              </w:rPr>
            </w:pPr>
            <w:r>
              <w:rPr>
                <w:rFonts w:cs="Poppins"/>
                <w:bCs/>
                <w:color w:val="000000" w:themeColor="text1"/>
                <w:sz w:val="20"/>
                <w:szCs w:val="20"/>
              </w:rPr>
              <w:t>&lt;existing indicator ID&gt;</w:t>
            </w:r>
          </w:p>
        </w:tc>
        <w:tc>
          <w:tcPr>
            <w:tcW w:w="711" w:type="pct"/>
            <w:gridSpan w:val="2"/>
            <w:shd w:val="clear" w:color="auto" w:fill="F2F2F2" w:themeFill="background1" w:themeFillShade="F2"/>
          </w:tcPr>
          <w:p w14:paraId="75593A71"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name&gt;</w:t>
            </w:r>
          </w:p>
        </w:tc>
        <w:tc>
          <w:tcPr>
            <w:tcW w:w="1286" w:type="pct"/>
            <w:gridSpan w:val="2"/>
            <w:shd w:val="clear" w:color="auto" w:fill="F2F2F2" w:themeFill="background1" w:themeFillShade="F2"/>
          </w:tcPr>
          <w:p w14:paraId="7B2403CC"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description&gt;</w:t>
            </w:r>
          </w:p>
        </w:tc>
        <w:tc>
          <w:tcPr>
            <w:tcW w:w="1284" w:type="pct"/>
            <w:gridSpan w:val="3"/>
            <w:shd w:val="clear" w:color="auto" w:fill="F2F2F2" w:themeFill="background1" w:themeFillShade="F2"/>
          </w:tcPr>
          <w:p w14:paraId="2FB2A7F7"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Pr>
                <w:rFonts w:cs="Poppins"/>
                <w:bCs/>
                <w:color w:val="000000" w:themeColor="text1"/>
                <w:sz w:val="20"/>
                <w:szCs w:val="20"/>
              </w:rPr>
              <w:t>&lt;revised evaluation methods&gt;</w:t>
            </w:r>
          </w:p>
        </w:tc>
        <w:tc>
          <w:tcPr>
            <w:tcW w:w="1297" w:type="pct"/>
            <w:gridSpan w:val="2"/>
            <w:shd w:val="clear" w:color="auto" w:fill="F2F2F2" w:themeFill="background1" w:themeFillShade="F2"/>
          </w:tcPr>
          <w:p w14:paraId="73E27622" w14:textId="77777777" w:rsidR="00CE3B23" w:rsidRDefault="00CE3B23" w:rsidP="00790109">
            <w:pPr>
              <w:shd w:val="clear" w:color="auto" w:fill="F2F2F2" w:themeFill="background1" w:themeFillShade="F2"/>
              <w:spacing w:before="40" w:after="40"/>
              <w:rPr>
                <w:rFonts w:cs="Poppins"/>
                <w:bCs/>
                <w:color w:val="000000" w:themeColor="text1"/>
                <w:sz w:val="20"/>
                <w:szCs w:val="20"/>
              </w:rPr>
            </w:pPr>
            <w:r>
              <w:rPr>
                <w:rFonts w:cs="Poppins"/>
                <w:bCs/>
                <w:color w:val="000000" w:themeColor="text1"/>
                <w:sz w:val="20"/>
                <w:szCs w:val="20"/>
              </w:rPr>
              <w:t>&lt;rationale for why the revision is needed&gt;</w:t>
            </w:r>
          </w:p>
        </w:tc>
      </w:tr>
      <w:tr w:rsidR="00CE3B23" w:rsidRPr="00104A99" w14:paraId="514CE492" w14:textId="77777777" w:rsidTr="00790109">
        <w:tblPrEx>
          <w:jc w:val="center"/>
        </w:tblPrEx>
        <w:trPr>
          <w:jc w:val="center"/>
        </w:trPr>
        <w:tc>
          <w:tcPr>
            <w:tcW w:w="5000" w:type="pct"/>
            <w:gridSpan w:val="10"/>
            <w:shd w:val="clear" w:color="auto" w:fill="00407A"/>
          </w:tcPr>
          <w:p w14:paraId="58C9D067" w14:textId="77777777" w:rsidR="00CE3B23" w:rsidRPr="00104A99" w:rsidRDefault="00CE3B23" w:rsidP="00790109">
            <w:pPr>
              <w:spacing w:before="40" w:after="40"/>
              <w:jc w:val="center"/>
              <w:rPr>
                <w:rFonts w:cs="Poppins"/>
                <w:b/>
                <w:sz w:val="20"/>
                <w:szCs w:val="20"/>
              </w:rPr>
            </w:pPr>
            <w:r w:rsidRPr="00104A99">
              <w:rPr>
                <w:rFonts w:cs="Poppins"/>
                <w:b/>
                <w:sz w:val="20"/>
                <w:szCs w:val="20"/>
              </w:rPr>
              <w:t>Scenarios</w:t>
            </w:r>
          </w:p>
        </w:tc>
      </w:tr>
      <w:tr w:rsidR="00CE3B23" w:rsidRPr="00104A99" w14:paraId="35885D36" w14:textId="77777777" w:rsidTr="00790109">
        <w:tblPrEx>
          <w:jc w:val="center"/>
        </w:tblPrEx>
        <w:trPr>
          <w:jc w:val="center"/>
        </w:trPr>
        <w:tc>
          <w:tcPr>
            <w:tcW w:w="808" w:type="pct"/>
            <w:gridSpan w:val="2"/>
            <w:shd w:val="clear" w:color="auto" w:fill="D9D9D9" w:themeFill="background1" w:themeFillShade="D9"/>
          </w:tcPr>
          <w:p w14:paraId="0DE99720" w14:textId="77777777" w:rsidR="00CE3B23" w:rsidRPr="00104A99" w:rsidRDefault="00CE3B23" w:rsidP="00790109">
            <w:pPr>
              <w:spacing w:before="40" w:after="40"/>
              <w:jc w:val="center"/>
              <w:rPr>
                <w:rFonts w:cs="Poppins"/>
                <w:b/>
                <w:sz w:val="20"/>
                <w:szCs w:val="20"/>
              </w:rPr>
            </w:pPr>
            <w:r w:rsidRPr="00104A99">
              <w:rPr>
                <w:rFonts w:cs="Poppins"/>
                <w:b/>
                <w:sz w:val="20"/>
                <w:szCs w:val="20"/>
              </w:rPr>
              <w:t>1</w:t>
            </w:r>
          </w:p>
        </w:tc>
        <w:tc>
          <w:tcPr>
            <w:tcW w:w="809" w:type="pct"/>
            <w:gridSpan w:val="2"/>
            <w:shd w:val="clear" w:color="auto" w:fill="D9D9D9" w:themeFill="background1" w:themeFillShade="D9"/>
          </w:tcPr>
          <w:p w14:paraId="5557512F" w14:textId="77777777" w:rsidR="00CE3B23" w:rsidRPr="00104A99" w:rsidRDefault="00CE3B23" w:rsidP="00790109">
            <w:pPr>
              <w:spacing w:before="40" w:after="40"/>
              <w:jc w:val="center"/>
              <w:rPr>
                <w:rFonts w:cs="Poppins"/>
                <w:b/>
                <w:sz w:val="20"/>
                <w:szCs w:val="20"/>
              </w:rPr>
            </w:pPr>
            <w:r w:rsidRPr="00104A99">
              <w:rPr>
                <w:rFonts w:cs="Poppins"/>
                <w:b/>
                <w:sz w:val="20"/>
                <w:szCs w:val="20"/>
              </w:rPr>
              <w:t>2</w:t>
            </w:r>
          </w:p>
        </w:tc>
        <w:tc>
          <w:tcPr>
            <w:tcW w:w="808" w:type="pct"/>
            <w:gridSpan w:val="2"/>
            <w:shd w:val="clear" w:color="auto" w:fill="D9D9D9" w:themeFill="background1" w:themeFillShade="D9"/>
          </w:tcPr>
          <w:p w14:paraId="11D25883" w14:textId="77777777" w:rsidR="00CE3B23" w:rsidRPr="00104A99" w:rsidRDefault="00CE3B23" w:rsidP="00790109">
            <w:pPr>
              <w:spacing w:before="40" w:after="40"/>
              <w:jc w:val="center"/>
              <w:rPr>
                <w:rFonts w:cs="Poppins"/>
                <w:b/>
                <w:sz w:val="20"/>
                <w:szCs w:val="20"/>
              </w:rPr>
            </w:pPr>
            <w:r w:rsidRPr="00104A99">
              <w:rPr>
                <w:rFonts w:cs="Poppins"/>
                <w:b/>
                <w:sz w:val="20"/>
                <w:szCs w:val="20"/>
              </w:rPr>
              <w:t>3</w:t>
            </w:r>
          </w:p>
        </w:tc>
        <w:tc>
          <w:tcPr>
            <w:tcW w:w="864" w:type="pct"/>
            <w:shd w:val="clear" w:color="auto" w:fill="D9D9D9" w:themeFill="background1" w:themeFillShade="D9"/>
          </w:tcPr>
          <w:p w14:paraId="4D9A444C" w14:textId="77777777" w:rsidR="00CE3B23" w:rsidRPr="00104A99" w:rsidRDefault="00CE3B23" w:rsidP="00790109">
            <w:pPr>
              <w:spacing w:before="40" w:after="40"/>
              <w:jc w:val="center"/>
              <w:rPr>
                <w:rFonts w:cs="Poppins"/>
                <w:b/>
                <w:sz w:val="20"/>
                <w:szCs w:val="20"/>
              </w:rPr>
            </w:pPr>
            <w:r w:rsidRPr="00104A99">
              <w:rPr>
                <w:rFonts w:cs="Poppins"/>
                <w:b/>
                <w:sz w:val="20"/>
                <w:szCs w:val="20"/>
              </w:rPr>
              <w:t>4</w:t>
            </w:r>
          </w:p>
        </w:tc>
        <w:tc>
          <w:tcPr>
            <w:tcW w:w="862" w:type="pct"/>
            <w:gridSpan w:val="2"/>
            <w:shd w:val="clear" w:color="auto" w:fill="D9D9D9" w:themeFill="background1" w:themeFillShade="D9"/>
          </w:tcPr>
          <w:p w14:paraId="323B05FB" w14:textId="77777777" w:rsidR="00CE3B23" w:rsidRPr="00104A99" w:rsidRDefault="00CE3B23" w:rsidP="00790109">
            <w:pPr>
              <w:spacing w:before="40" w:after="40"/>
              <w:jc w:val="center"/>
              <w:rPr>
                <w:rFonts w:cs="Poppins"/>
                <w:b/>
                <w:sz w:val="20"/>
                <w:szCs w:val="20"/>
              </w:rPr>
            </w:pPr>
            <w:r w:rsidRPr="00104A99">
              <w:rPr>
                <w:rFonts w:cs="Poppins"/>
                <w:b/>
                <w:sz w:val="20"/>
                <w:szCs w:val="20"/>
              </w:rPr>
              <w:t>5</w:t>
            </w:r>
          </w:p>
        </w:tc>
        <w:tc>
          <w:tcPr>
            <w:tcW w:w="849" w:type="pct"/>
            <w:shd w:val="clear" w:color="auto" w:fill="D9D9D9" w:themeFill="background1" w:themeFillShade="D9"/>
          </w:tcPr>
          <w:p w14:paraId="1D613704" w14:textId="77777777" w:rsidR="00CE3B23" w:rsidRPr="00104A99" w:rsidRDefault="00CE3B23" w:rsidP="00790109">
            <w:pPr>
              <w:spacing w:before="40" w:after="40"/>
              <w:jc w:val="center"/>
              <w:rPr>
                <w:rFonts w:cs="Poppins"/>
                <w:b/>
                <w:sz w:val="20"/>
                <w:szCs w:val="20"/>
              </w:rPr>
            </w:pPr>
            <w:r w:rsidRPr="00104A99">
              <w:rPr>
                <w:rFonts w:cs="Poppins"/>
                <w:b/>
                <w:sz w:val="20"/>
                <w:szCs w:val="20"/>
              </w:rPr>
              <w:t>6</w:t>
            </w:r>
          </w:p>
        </w:tc>
      </w:tr>
      <w:tr w:rsidR="00CE3B23" w:rsidRPr="00104A99" w14:paraId="14FAC5FC" w14:textId="77777777" w:rsidTr="00790109">
        <w:tblPrEx>
          <w:jc w:val="center"/>
        </w:tblPrEx>
        <w:trPr>
          <w:jc w:val="center"/>
        </w:trPr>
        <w:tc>
          <w:tcPr>
            <w:tcW w:w="808" w:type="pct"/>
            <w:gridSpan w:val="2"/>
            <w:shd w:val="clear" w:color="auto" w:fill="FFFFFF" w:themeFill="background1"/>
          </w:tcPr>
          <w:p w14:paraId="4B6CA267"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09" w:type="pct"/>
            <w:gridSpan w:val="2"/>
            <w:shd w:val="clear" w:color="auto" w:fill="F2F2F2" w:themeFill="background1" w:themeFillShade="F2"/>
          </w:tcPr>
          <w:p w14:paraId="219F35B1"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08" w:type="pct"/>
            <w:gridSpan w:val="2"/>
            <w:shd w:val="clear" w:color="auto" w:fill="F2F2F2" w:themeFill="background1" w:themeFillShade="F2"/>
          </w:tcPr>
          <w:p w14:paraId="73DB8CD5"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64" w:type="pct"/>
            <w:shd w:val="clear" w:color="auto" w:fill="F2F2F2" w:themeFill="background1" w:themeFillShade="F2"/>
          </w:tcPr>
          <w:p w14:paraId="48B6B6CC"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62" w:type="pct"/>
            <w:gridSpan w:val="2"/>
            <w:shd w:val="clear" w:color="auto" w:fill="F2F2F2" w:themeFill="background1" w:themeFillShade="F2"/>
          </w:tcPr>
          <w:p w14:paraId="248F8DD9" w14:textId="77777777" w:rsidR="00CE3B23" w:rsidRPr="00104A99" w:rsidRDefault="00CE3B23" w:rsidP="00790109">
            <w:pPr>
              <w:shd w:val="clear" w:color="auto" w:fill="F2F2F2" w:themeFill="background1" w:themeFillShade="F2"/>
              <w:spacing w:before="40" w:after="40"/>
              <w:rPr>
                <w:rFonts w:cs="Poppins"/>
                <w:color w:val="002060"/>
                <w:sz w:val="20"/>
                <w:szCs w:val="20"/>
              </w:rPr>
            </w:pPr>
            <w:r w:rsidRPr="00F3086C">
              <w:rPr>
                <w:rFonts w:cs="Poppins"/>
                <w:bCs/>
                <w:color w:val="000000" w:themeColor="text1"/>
                <w:sz w:val="20"/>
                <w:szCs w:val="20"/>
              </w:rPr>
              <w:t>(…)</w:t>
            </w:r>
          </w:p>
        </w:tc>
        <w:tc>
          <w:tcPr>
            <w:tcW w:w="849" w:type="pct"/>
            <w:shd w:val="clear" w:color="auto" w:fill="F2F2F2" w:themeFill="background1" w:themeFillShade="F2"/>
          </w:tcPr>
          <w:p w14:paraId="32417A3A" w14:textId="77777777" w:rsidR="00CE3B23" w:rsidRPr="00F3086C" w:rsidRDefault="00CE3B23" w:rsidP="00790109">
            <w:pPr>
              <w:shd w:val="clear" w:color="auto" w:fill="F2F2F2" w:themeFill="background1" w:themeFillShade="F2"/>
              <w:spacing w:before="40" w:after="40"/>
              <w:rPr>
                <w:rFonts w:cs="Poppins"/>
                <w:bCs/>
                <w:color w:val="000000" w:themeColor="text1"/>
                <w:sz w:val="20"/>
                <w:szCs w:val="20"/>
              </w:rPr>
            </w:pPr>
            <w:r w:rsidRPr="00F3086C">
              <w:rPr>
                <w:rFonts w:cs="Poppins"/>
                <w:bCs/>
                <w:color w:val="000000" w:themeColor="text1"/>
                <w:sz w:val="20"/>
                <w:szCs w:val="20"/>
              </w:rPr>
              <w:t>(…)</w:t>
            </w:r>
          </w:p>
        </w:tc>
      </w:tr>
    </w:tbl>
    <w:p w14:paraId="32D555FF" w14:textId="77777777" w:rsidR="00EA724C" w:rsidRPr="00104A99" w:rsidRDefault="00EA724C" w:rsidP="00EA724C">
      <w:pPr>
        <w:rPr>
          <w:rFonts w:cs="Poppins"/>
        </w:rPr>
      </w:pPr>
    </w:p>
    <w:p w14:paraId="1BEAF326" w14:textId="77777777" w:rsidR="00EA724C" w:rsidRPr="00104A99" w:rsidRDefault="00EA724C" w:rsidP="00EA724C">
      <w:pPr>
        <w:rPr>
          <w:rFonts w:cs="Poppins"/>
        </w:rPr>
      </w:pPr>
    </w:p>
    <w:p w14:paraId="429832D2" w14:textId="1633D263" w:rsidR="00EA724C" w:rsidRPr="00EA724C" w:rsidRDefault="00EA724C" w:rsidP="00EA724C">
      <w:pPr>
        <w:tabs>
          <w:tab w:val="left" w:pos="2868"/>
        </w:tabs>
        <w:rPr>
          <w:rFonts w:cs="Poppins"/>
          <w:sz w:val="20"/>
          <w:szCs w:val="20"/>
        </w:rPr>
        <w:sectPr w:rsidR="00EA724C" w:rsidRPr="00EA724C" w:rsidSect="00C15DE9">
          <w:headerReference w:type="even" r:id="rId23"/>
          <w:headerReference w:type="default" r:id="rId24"/>
          <w:pgSz w:w="15840" w:h="12240" w:orient="landscape"/>
          <w:pgMar w:top="1701" w:right="1276" w:bottom="1701" w:left="1417" w:header="568" w:footer="708" w:gutter="0"/>
          <w:cols w:space="708"/>
          <w:titlePg/>
          <w:docGrid w:linePitch="360"/>
        </w:sectPr>
      </w:pPr>
    </w:p>
    <w:p w14:paraId="7170734D" w14:textId="6A3E05EA" w:rsidR="00E66FD4" w:rsidRDefault="00F204FC" w:rsidP="00CE3B23">
      <w:pPr>
        <w:pStyle w:val="Heading1"/>
      </w:pPr>
      <w:bookmarkStart w:id="13" w:name="_Toc127976454"/>
      <w:r w:rsidRPr="00F204FC">
        <w:lastRenderedPageBreak/>
        <w:t>Doc</w:t>
      </w:r>
      <w:r w:rsidR="00E66FD4" w:rsidRPr="00F204FC">
        <w:t>ument revision history</w:t>
      </w:r>
      <w:bookmarkEnd w:id="13"/>
    </w:p>
    <w:p w14:paraId="76025170" w14:textId="77777777" w:rsidR="00AA192B" w:rsidRPr="00AA192B" w:rsidRDefault="00AA192B" w:rsidP="00AA192B"/>
    <w:tbl>
      <w:tblPr>
        <w:tblStyle w:val="GSTableSimple"/>
        <w:tblW w:w="0" w:type="auto"/>
        <w:tblLook w:val="04A0" w:firstRow="1" w:lastRow="0" w:firstColumn="1" w:lastColumn="0" w:noHBand="0" w:noVBand="1"/>
      </w:tblPr>
      <w:tblGrid>
        <w:gridCol w:w="1178"/>
        <w:gridCol w:w="1698"/>
        <w:gridCol w:w="5962"/>
      </w:tblGrid>
      <w:tr w:rsidR="00E66FD4" w:rsidRPr="00104A99" w14:paraId="3D9EDC2D" w14:textId="77777777" w:rsidTr="00B661CE">
        <w:trPr>
          <w:cnfStyle w:val="100000000000" w:firstRow="1" w:lastRow="0" w:firstColumn="0" w:lastColumn="0" w:oddVBand="0" w:evenVBand="0" w:oddHBand="0" w:evenHBand="0" w:firstRowFirstColumn="0" w:firstRowLastColumn="0" w:lastRowFirstColumn="0" w:lastRowLastColumn="0"/>
        </w:trPr>
        <w:tc>
          <w:tcPr>
            <w:tcW w:w="1178" w:type="dxa"/>
            <w:tcBorders>
              <w:bottom w:val="single" w:sz="12" w:space="0" w:color="009FDF"/>
            </w:tcBorders>
          </w:tcPr>
          <w:p w14:paraId="3B2A6A29" w14:textId="77777777" w:rsidR="00E66FD4" w:rsidRPr="00104A99" w:rsidRDefault="00E66FD4" w:rsidP="00B661CE">
            <w:pPr>
              <w:rPr>
                <w:rFonts w:cs="Poppins"/>
                <w:b/>
                <w:bCs/>
                <w:sz w:val="20"/>
                <w:szCs w:val="34"/>
              </w:rPr>
            </w:pPr>
            <w:r w:rsidRPr="00104A99">
              <w:rPr>
                <w:rFonts w:cs="Poppins"/>
                <w:b/>
                <w:bCs/>
                <w:sz w:val="20"/>
                <w:szCs w:val="34"/>
              </w:rPr>
              <w:t>Version</w:t>
            </w:r>
          </w:p>
        </w:tc>
        <w:tc>
          <w:tcPr>
            <w:tcW w:w="1698" w:type="dxa"/>
            <w:tcBorders>
              <w:bottom w:val="single" w:sz="12" w:space="0" w:color="009FDF"/>
            </w:tcBorders>
          </w:tcPr>
          <w:p w14:paraId="6537866D" w14:textId="77777777" w:rsidR="00E66FD4" w:rsidRPr="00104A99" w:rsidRDefault="00E66FD4" w:rsidP="00B661CE">
            <w:pPr>
              <w:rPr>
                <w:rFonts w:cs="Poppins"/>
                <w:b/>
                <w:bCs/>
                <w:sz w:val="20"/>
                <w:szCs w:val="34"/>
              </w:rPr>
            </w:pPr>
            <w:r w:rsidRPr="00104A99">
              <w:rPr>
                <w:rFonts w:cs="Poppins"/>
                <w:b/>
                <w:bCs/>
                <w:sz w:val="20"/>
                <w:szCs w:val="34"/>
              </w:rPr>
              <w:t>Date</w:t>
            </w:r>
          </w:p>
        </w:tc>
        <w:tc>
          <w:tcPr>
            <w:tcW w:w="5962" w:type="dxa"/>
            <w:tcBorders>
              <w:bottom w:val="single" w:sz="12" w:space="0" w:color="009FDF"/>
            </w:tcBorders>
          </w:tcPr>
          <w:p w14:paraId="1E2CF424" w14:textId="77777777" w:rsidR="00E66FD4" w:rsidRPr="00104A99" w:rsidRDefault="00E66FD4" w:rsidP="00B661CE">
            <w:pPr>
              <w:rPr>
                <w:rFonts w:cs="Poppins"/>
                <w:b/>
                <w:bCs/>
                <w:sz w:val="20"/>
                <w:szCs w:val="34"/>
              </w:rPr>
            </w:pPr>
            <w:r w:rsidRPr="00104A99">
              <w:rPr>
                <w:rFonts w:cs="Poppins"/>
                <w:b/>
                <w:bCs/>
                <w:sz w:val="20"/>
                <w:szCs w:val="34"/>
              </w:rPr>
              <w:t>Remarks</w:t>
            </w:r>
          </w:p>
        </w:tc>
      </w:tr>
      <w:tr w:rsidR="009C70BF" w:rsidRPr="00104A99" w14:paraId="627D70B3" w14:textId="77777777" w:rsidTr="00AA192B">
        <w:trPr>
          <w:cnfStyle w:val="000000100000" w:firstRow="0" w:lastRow="0" w:firstColumn="0" w:lastColumn="0" w:oddVBand="0" w:evenVBand="0" w:oddHBand="1" w:evenHBand="0" w:firstRowFirstColumn="0" w:firstRowLastColumn="0" w:lastRowFirstColumn="0" w:lastRowLastColumn="0"/>
        </w:trPr>
        <w:tc>
          <w:tcPr>
            <w:tcW w:w="1178" w:type="dxa"/>
            <w:tcBorders>
              <w:top w:val="single" w:sz="12" w:space="0" w:color="009FDF"/>
              <w:bottom w:val="single" w:sz="4" w:space="0" w:color="BFBFBF" w:themeColor="background1" w:themeShade="BF"/>
            </w:tcBorders>
            <w:vAlign w:val="top"/>
          </w:tcPr>
          <w:p w14:paraId="74FE73B7" w14:textId="20E8DAC2" w:rsidR="009C70BF" w:rsidRPr="00104A99" w:rsidRDefault="009C70BF" w:rsidP="00901D65">
            <w:pPr>
              <w:spacing w:after="200"/>
              <w:rPr>
                <w:rFonts w:cs="Poppins"/>
                <w:color w:val="00407A"/>
              </w:rPr>
            </w:pPr>
            <w:r>
              <w:rPr>
                <w:rFonts w:cs="Poppins"/>
                <w:color w:val="00407A"/>
              </w:rPr>
              <w:t>1.4</w:t>
            </w:r>
          </w:p>
        </w:tc>
        <w:tc>
          <w:tcPr>
            <w:tcW w:w="1698" w:type="dxa"/>
            <w:tcBorders>
              <w:top w:val="single" w:sz="12" w:space="0" w:color="009FDF"/>
              <w:bottom w:val="single" w:sz="4" w:space="0" w:color="BFBFBF" w:themeColor="background1" w:themeShade="BF"/>
            </w:tcBorders>
            <w:vAlign w:val="top"/>
          </w:tcPr>
          <w:p w14:paraId="60AA2598" w14:textId="2B076667" w:rsidR="009C70BF" w:rsidRDefault="009C70BF" w:rsidP="00901D65">
            <w:pPr>
              <w:spacing w:after="200"/>
              <w:rPr>
                <w:rFonts w:cs="Poppins"/>
                <w:color w:val="00407A"/>
              </w:rPr>
            </w:pPr>
            <w:r>
              <w:rPr>
                <w:rFonts w:cs="Poppins"/>
                <w:color w:val="00407A"/>
              </w:rPr>
              <w:t>February 2023</w:t>
            </w:r>
          </w:p>
        </w:tc>
        <w:tc>
          <w:tcPr>
            <w:tcW w:w="5962" w:type="dxa"/>
            <w:tcBorders>
              <w:top w:val="single" w:sz="12" w:space="0" w:color="009FDF"/>
              <w:bottom w:val="single" w:sz="4" w:space="0" w:color="BFBFBF" w:themeColor="background1" w:themeShade="BF"/>
            </w:tcBorders>
            <w:vAlign w:val="top"/>
          </w:tcPr>
          <w:p w14:paraId="7A712AA2" w14:textId="7AC5EA3A" w:rsidR="009C70BF" w:rsidRPr="00104A99" w:rsidRDefault="009C70BF" w:rsidP="00901D65">
            <w:pPr>
              <w:pStyle w:val="TablesCellsBody"/>
              <w:spacing w:line="276" w:lineRule="auto"/>
              <w:rPr>
                <w:rFonts w:ascii="Poppins" w:hAnsi="Poppins" w:cs="Poppins"/>
              </w:rPr>
            </w:pPr>
            <w:r>
              <w:rPr>
                <w:rFonts w:ascii="Poppins" w:hAnsi="Poppins" w:cs="Poppins"/>
              </w:rPr>
              <w:t xml:space="preserve">Update to template to align with new consolidated </w:t>
            </w:r>
            <w:r w:rsidR="00450CBD">
              <w:rPr>
                <w:rFonts w:ascii="Poppins" w:hAnsi="Poppins" w:cs="Poppins"/>
              </w:rPr>
              <w:t>list of SOCIALCARBON Indicators.</w:t>
            </w:r>
          </w:p>
        </w:tc>
      </w:tr>
      <w:tr w:rsidR="00E66FD4" w:rsidRPr="00104A99" w14:paraId="4C6885D5" w14:textId="77777777" w:rsidTr="00AA192B">
        <w:tc>
          <w:tcPr>
            <w:tcW w:w="1178" w:type="dxa"/>
            <w:tcBorders>
              <w:top w:val="single" w:sz="4" w:space="0" w:color="BFBFBF" w:themeColor="background1" w:themeShade="BF"/>
              <w:bottom w:val="single" w:sz="4" w:space="0" w:color="BFBFBF" w:themeColor="background1" w:themeShade="BF"/>
            </w:tcBorders>
            <w:vAlign w:val="top"/>
          </w:tcPr>
          <w:p w14:paraId="12716EAF" w14:textId="55A8EF83" w:rsidR="00E66FD4" w:rsidRPr="00104A99" w:rsidRDefault="00B661CE" w:rsidP="00901D65">
            <w:pPr>
              <w:spacing w:after="200"/>
              <w:rPr>
                <w:rFonts w:cs="Poppins"/>
                <w:color w:val="00407A"/>
              </w:rPr>
            </w:pPr>
            <w:r w:rsidRPr="00104A99">
              <w:rPr>
                <w:rFonts w:cs="Poppins"/>
                <w:color w:val="00407A"/>
              </w:rPr>
              <w:t>1.3</w:t>
            </w:r>
          </w:p>
        </w:tc>
        <w:tc>
          <w:tcPr>
            <w:tcW w:w="1698" w:type="dxa"/>
            <w:tcBorders>
              <w:top w:val="single" w:sz="4" w:space="0" w:color="BFBFBF" w:themeColor="background1" w:themeShade="BF"/>
              <w:bottom w:val="single" w:sz="4" w:space="0" w:color="BFBFBF" w:themeColor="background1" w:themeShade="BF"/>
            </w:tcBorders>
            <w:vAlign w:val="top"/>
          </w:tcPr>
          <w:p w14:paraId="24AFFC3A" w14:textId="1C0D764D" w:rsidR="00E66FD4" w:rsidRPr="00104A99" w:rsidRDefault="00104A99" w:rsidP="00901D65">
            <w:pPr>
              <w:spacing w:after="200"/>
              <w:rPr>
                <w:rFonts w:cs="Poppins"/>
                <w:color w:val="00407A"/>
              </w:rPr>
            </w:pPr>
            <w:r>
              <w:rPr>
                <w:rFonts w:cs="Poppins"/>
                <w:color w:val="00407A"/>
              </w:rPr>
              <w:t>January</w:t>
            </w:r>
            <w:r w:rsidR="00B661CE" w:rsidRPr="00104A99">
              <w:rPr>
                <w:rFonts w:cs="Poppins"/>
                <w:color w:val="00407A"/>
              </w:rPr>
              <w:t xml:space="preserve"> 202</w:t>
            </w:r>
            <w:r>
              <w:rPr>
                <w:rFonts w:cs="Poppins"/>
                <w:color w:val="00407A"/>
              </w:rPr>
              <w:t>2</w:t>
            </w:r>
          </w:p>
        </w:tc>
        <w:tc>
          <w:tcPr>
            <w:tcW w:w="5962" w:type="dxa"/>
            <w:tcBorders>
              <w:top w:val="single" w:sz="4" w:space="0" w:color="BFBFBF" w:themeColor="background1" w:themeShade="BF"/>
              <w:bottom w:val="single" w:sz="4" w:space="0" w:color="BFBFBF" w:themeColor="background1" w:themeShade="BF"/>
            </w:tcBorders>
            <w:vAlign w:val="top"/>
          </w:tcPr>
          <w:p w14:paraId="6B69943B" w14:textId="2100FDB2" w:rsidR="00E66FD4" w:rsidRPr="00104A99" w:rsidRDefault="00E66FD4" w:rsidP="00901D65">
            <w:pPr>
              <w:pStyle w:val="TablesCellsBody"/>
              <w:spacing w:line="276" w:lineRule="auto"/>
              <w:rPr>
                <w:rFonts w:ascii="Poppins" w:hAnsi="Poppins" w:cs="Poppins"/>
              </w:rPr>
            </w:pPr>
          </w:p>
        </w:tc>
      </w:tr>
      <w:tr w:rsidR="00E66FD4" w:rsidRPr="00104A99" w14:paraId="1D652366" w14:textId="77777777" w:rsidTr="00AA192B">
        <w:trPr>
          <w:cnfStyle w:val="000000100000" w:firstRow="0" w:lastRow="0" w:firstColumn="0" w:lastColumn="0" w:oddVBand="0" w:evenVBand="0" w:oddHBand="1" w:evenHBand="0" w:firstRowFirstColumn="0" w:firstRowLastColumn="0" w:lastRowFirstColumn="0" w:lastRowLastColumn="0"/>
        </w:trPr>
        <w:tc>
          <w:tcPr>
            <w:tcW w:w="1178" w:type="dxa"/>
            <w:tcBorders>
              <w:top w:val="single" w:sz="4" w:space="0" w:color="BFBFBF" w:themeColor="background1" w:themeShade="BF"/>
            </w:tcBorders>
            <w:vAlign w:val="top"/>
          </w:tcPr>
          <w:p w14:paraId="60E31385" w14:textId="1C0E7A92" w:rsidR="00E66FD4" w:rsidRPr="00104A99" w:rsidRDefault="00B661CE" w:rsidP="00901D65">
            <w:pPr>
              <w:spacing w:after="200"/>
              <w:rPr>
                <w:rFonts w:cs="Poppins"/>
                <w:color w:val="00407A"/>
              </w:rPr>
            </w:pPr>
            <w:r w:rsidRPr="00104A99">
              <w:rPr>
                <w:rFonts w:cs="Poppins"/>
                <w:color w:val="00407A"/>
              </w:rPr>
              <w:t>1.2</w:t>
            </w:r>
          </w:p>
        </w:tc>
        <w:tc>
          <w:tcPr>
            <w:tcW w:w="1698" w:type="dxa"/>
            <w:tcBorders>
              <w:top w:val="single" w:sz="4" w:space="0" w:color="BFBFBF" w:themeColor="background1" w:themeShade="BF"/>
            </w:tcBorders>
            <w:vAlign w:val="top"/>
          </w:tcPr>
          <w:p w14:paraId="0270B8AD" w14:textId="3BCFBB84" w:rsidR="00E66FD4" w:rsidRPr="00104A99" w:rsidRDefault="00B661CE" w:rsidP="00901D65">
            <w:pPr>
              <w:spacing w:after="200"/>
              <w:rPr>
                <w:rFonts w:cs="Poppins"/>
                <w:color w:val="00407A"/>
              </w:rPr>
            </w:pPr>
            <w:r w:rsidRPr="00104A99">
              <w:rPr>
                <w:rFonts w:cs="Poppins"/>
                <w:color w:val="00407A"/>
              </w:rPr>
              <w:t>August 2013</w:t>
            </w:r>
          </w:p>
        </w:tc>
        <w:tc>
          <w:tcPr>
            <w:tcW w:w="5962" w:type="dxa"/>
            <w:tcBorders>
              <w:top w:val="single" w:sz="4" w:space="0" w:color="BFBFBF" w:themeColor="background1" w:themeShade="BF"/>
            </w:tcBorders>
            <w:vAlign w:val="top"/>
          </w:tcPr>
          <w:p w14:paraId="396972C8" w14:textId="21B16FB3" w:rsidR="00E66FD4" w:rsidRPr="00104A99" w:rsidRDefault="00B661CE" w:rsidP="00901D65">
            <w:pPr>
              <w:pStyle w:val="TablesCellsBody"/>
              <w:rPr>
                <w:rFonts w:ascii="Poppins" w:hAnsi="Poppins" w:cs="Poppins"/>
              </w:rPr>
            </w:pPr>
            <w:r w:rsidRPr="00104A99">
              <w:rPr>
                <w:rFonts w:ascii="Poppins" w:hAnsi="Poppins" w:cs="Poppins"/>
              </w:rPr>
              <w:t>Language improvements</w:t>
            </w:r>
          </w:p>
        </w:tc>
      </w:tr>
      <w:tr w:rsidR="00B661CE" w:rsidRPr="00104A99" w14:paraId="0AA60E63" w14:textId="77777777" w:rsidTr="00B661CE">
        <w:tc>
          <w:tcPr>
            <w:tcW w:w="1178" w:type="dxa"/>
            <w:vAlign w:val="top"/>
          </w:tcPr>
          <w:p w14:paraId="0FF1392D" w14:textId="14E31BBC" w:rsidR="00B661CE" w:rsidRPr="00104A99" w:rsidRDefault="00B661CE" w:rsidP="00B661CE">
            <w:pPr>
              <w:spacing w:after="200"/>
              <w:rPr>
                <w:rFonts w:cs="Poppins"/>
                <w:color w:val="00407A"/>
                <w:sz w:val="20"/>
              </w:rPr>
            </w:pPr>
            <w:r w:rsidRPr="00104A99">
              <w:rPr>
                <w:rFonts w:cs="Poppins"/>
                <w:color w:val="00407A"/>
                <w:sz w:val="20"/>
              </w:rPr>
              <w:t>1.1</w:t>
            </w:r>
          </w:p>
        </w:tc>
        <w:tc>
          <w:tcPr>
            <w:tcW w:w="1698" w:type="dxa"/>
            <w:vAlign w:val="top"/>
          </w:tcPr>
          <w:p w14:paraId="342B24E0" w14:textId="67ABA51B" w:rsidR="00B661CE" w:rsidRPr="00104A99" w:rsidRDefault="00B661CE" w:rsidP="00B661CE">
            <w:pPr>
              <w:spacing w:after="200"/>
              <w:rPr>
                <w:rFonts w:cs="Poppins"/>
                <w:color w:val="00407A"/>
                <w:sz w:val="20"/>
              </w:rPr>
            </w:pPr>
            <w:r w:rsidRPr="00104A99">
              <w:rPr>
                <w:rFonts w:cs="Poppins"/>
                <w:color w:val="00407A"/>
                <w:sz w:val="20"/>
              </w:rPr>
              <w:t>June 2011</w:t>
            </w:r>
          </w:p>
        </w:tc>
        <w:tc>
          <w:tcPr>
            <w:tcW w:w="5962" w:type="dxa"/>
            <w:vAlign w:val="top"/>
          </w:tcPr>
          <w:p w14:paraId="763281AF" w14:textId="3EE9E449" w:rsidR="00B661CE" w:rsidRPr="00104A99" w:rsidRDefault="00B661CE" w:rsidP="00B661CE">
            <w:pPr>
              <w:pStyle w:val="TablesCellsBody"/>
              <w:rPr>
                <w:rFonts w:ascii="Poppins" w:hAnsi="Poppins" w:cs="Poppins"/>
              </w:rPr>
            </w:pPr>
            <w:r w:rsidRPr="00104A99">
              <w:rPr>
                <w:rFonts w:ascii="Poppins" w:hAnsi="Poppins" w:cs="Poppins"/>
              </w:rPr>
              <w:t>Re-formatted</w:t>
            </w:r>
          </w:p>
        </w:tc>
      </w:tr>
      <w:tr w:rsidR="00B661CE" w:rsidRPr="00104A99" w14:paraId="649CDDB3" w14:textId="77777777" w:rsidTr="00B661CE">
        <w:trPr>
          <w:cnfStyle w:val="000000100000" w:firstRow="0" w:lastRow="0" w:firstColumn="0" w:lastColumn="0" w:oddVBand="0" w:evenVBand="0" w:oddHBand="1" w:evenHBand="0" w:firstRowFirstColumn="0" w:firstRowLastColumn="0" w:lastRowFirstColumn="0" w:lastRowLastColumn="0"/>
        </w:trPr>
        <w:tc>
          <w:tcPr>
            <w:tcW w:w="1178" w:type="dxa"/>
            <w:vAlign w:val="top"/>
          </w:tcPr>
          <w:p w14:paraId="26650F1D" w14:textId="2DE79871" w:rsidR="00B661CE" w:rsidRPr="00104A99" w:rsidRDefault="00B661CE" w:rsidP="00B661CE">
            <w:pPr>
              <w:spacing w:after="200"/>
              <w:rPr>
                <w:rFonts w:cs="Poppins"/>
                <w:color w:val="00407A"/>
                <w:sz w:val="20"/>
              </w:rPr>
            </w:pPr>
            <w:r w:rsidRPr="00104A99">
              <w:rPr>
                <w:rFonts w:cs="Poppins"/>
                <w:color w:val="00407A"/>
                <w:sz w:val="20"/>
              </w:rPr>
              <w:t>1.0</w:t>
            </w:r>
          </w:p>
        </w:tc>
        <w:tc>
          <w:tcPr>
            <w:tcW w:w="1698" w:type="dxa"/>
            <w:vAlign w:val="top"/>
          </w:tcPr>
          <w:p w14:paraId="0E01A0F5" w14:textId="28CFEB50" w:rsidR="00B661CE" w:rsidRPr="00104A99" w:rsidRDefault="00B661CE" w:rsidP="00B661CE">
            <w:pPr>
              <w:spacing w:after="200"/>
              <w:rPr>
                <w:rFonts w:cs="Poppins"/>
                <w:color w:val="00407A"/>
                <w:sz w:val="20"/>
              </w:rPr>
            </w:pPr>
            <w:r w:rsidRPr="00104A99">
              <w:rPr>
                <w:rFonts w:cs="Poppins"/>
                <w:color w:val="00407A"/>
                <w:sz w:val="20"/>
              </w:rPr>
              <w:t>February 2010</w:t>
            </w:r>
          </w:p>
        </w:tc>
        <w:tc>
          <w:tcPr>
            <w:tcW w:w="5962" w:type="dxa"/>
            <w:vAlign w:val="top"/>
          </w:tcPr>
          <w:p w14:paraId="6F888D2D" w14:textId="4B8321BF" w:rsidR="00B661CE" w:rsidRPr="00104A99" w:rsidRDefault="00B661CE" w:rsidP="00B661CE">
            <w:pPr>
              <w:pStyle w:val="TablesCellsBody"/>
              <w:rPr>
                <w:rFonts w:ascii="Poppins" w:hAnsi="Poppins" w:cs="Poppins"/>
              </w:rPr>
            </w:pPr>
            <w:r w:rsidRPr="00104A99">
              <w:rPr>
                <w:rFonts w:ascii="Poppins" w:hAnsi="Poppins" w:cs="Poppins"/>
              </w:rPr>
              <w:t>First version</w:t>
            </w:r>
          </w:p>
        </w:tc>
      </w:tr>
    </w:tbl>
    <w:p w14:paraId="7619143D" w14:textId="700FAC1D" w:rsidR="00E66FD4" w:rsidRPr="00104A99" w:rsidRDefault="00E66FD4" w:rsidP="00E66FD4">
      <w:pPr>
        <w:tabs>
          <w:tab w:val="left" w:pos="5130"/>
        </w:tabs>
        <w:rPr>
          <w:rFonts w:cs="Poppins"/>
        </w:rPr>
      </w:pPr>
    </w:p>
    <w:p w14:paraId="244ABA84" w14:textId="76F4DE42" w:rsidR="0085362E" w:rsidRPr="00104A99" w:rsidRDefault="00422CF0" w:rsidP="0085362E">
      <w:pPr>
        <w:tabs>
          <w:tab w:val="left" w:pos="5130"/>
        </w:tabs>
        <w:rPr>
          <w:rFonts w:cs="Poppins"/>
        </w:rPr>
      </w:pPr>
      <w:r w:rsidRPr="00104A99">
        <w:rPr>
          <w:rFonts w:cs="Poppins"/>
        </w:rPr>
        <w:t xml:space="preserve"> </w:t>
      </w:r>
    </w:p>
    <w:sectPr w:rsidR="0085362E" w:rsidRPr="00104A99" w:rsidSect="00E66FD4">
      <w:headerReference w:type="even" r:id="rId25"/>
      <w:headerReference w:type="default" r:id="rId26"/>
      <w:pgSz w:w="12240" w:h="15840"/>
      <w:pgMar w:top="1276" w:right="1701" w:bottom="1417"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2B9F" w14:textId="77777777" w:rsidR="00E72C0F" w:rsidRDefault="00E72C0F" w:rsidP="00A312D3">
      <w:pPr>
        <w:spacing w:after="0" w:line="240" w:lineRule="auto"/>
      </w:pPr>
      <w:r>
        <w:separator/>
      </w:r>
    </w:p>
  </w:endnote>
  <w:endnote w:type="continuationSeparator" w:id="0">
    <w:p w14:paraId="3BA9E0F9" w14:textId="77777777" w:rsidR="00E72C0F" w:rsidRDefault="00E72C0F" w:rsidP="00A3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ierstadt">
    <w:charset w:val="00"/>
    <w:family w:val="swiss"/>
    <w:pitch w:val="variable"/>
    <w:sig w:usb0="80000003" w:usb1="00000001" w:usb2="00000000" w:usb3="00000000" w:csb0="00000001" w:csb1="00000000"/>
  </w:font>
  <w:font w:name="Kontora">
    <w:altName w:val="Calibri"/>
    <w:panose1 w:val="00000000000000000000"/>
    <w:charset w:val="00"/>
    <w:family w:val="modern"/>
    <w:notTrueType/>
    <w:pitch w:val="variable"/>
    <w:sig w:usb0="A000022F" w:usb1="5000005B" w:usb2="00000000" w:usb3="00000000" w:csb0="0000008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C078" w14:textId="44E3FB44" w:rsidR="00C15DE9" w:rsidRPr="00C15DE9" w:rsidRDefault="00C15DE9" w:rsidP="00C15DE9">
    <w:pPr>
      <w:pStyle w:val="Footer"/>
      <w:ind w:left="-851"/>
      <w:rPr>
        <w:sz w:val="24"/>
        <w:szCs w:val="24"/>
      </w:rPr>
    </w:pPr>
    <w:r w:rsidRPr="00C15DE9">
      <w:rPr>
        <w:rFonts w:ascii="Kontora" w:hAnsi="Kontora"/>
        <w:noProof/>
        <w:sz w:val="24"/>
        <w:szCs w:val="24"/>
      </w:rPr>
      <w:t>socialcarbon</w:t>
    </w:r>
    <w:r w:rsidRPr="00C15DE9">
      <w:rPr>
        <w:rFonts w:ascii="Kontora" w:hAnsi="Kontora"/>
        <w:noProof/>
        <w:color w:val="009FDF"/>
        <w:sz w:val="40"/>
        <w:szCs w:val="40"/>
      </w:rPr>
      <w:t>.</w:t>
    </w:r>
    <w:r>
      <w:rPr>
        <w:rFonts w:ascii="Kontora" w:hAnsi="Kontora"/>
        <w:noProof/>
        <w:color w:val="009FDF"/>
        <w:sz w:val="40"/>
        <w:szCs w:val="40"/>
      </w:rPr>
      <w:t xml:space="preserve"> </w:t>
    </w:r>
    <w:r w:rsidRPr="00C15DE9">
      <w:rPr>
        <w:rFonts w:ascii="Kontora" w:hAnsi="Kontora"/>
        <w:noProof/>
        <w:color w:val="009FDF"/>
      </w:rPr>
      <w:t>dedicated to sustainable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0ABD" w14:textId="76A1F2CC" w:rsidR="00236C60" w:rsidRPr="00C83358" w:rsidRDefault="009657A8" w:rsidP="00592757">
    <w:pPr>
      <w:pStyle w:val="Footer"/>
      <w:jc w:val="right"/>
      <w:rPr>
        <w:rFonts w:cs="Poppins"/>
        <w:b/>
        <w:bCs/>
        <w:color w:val="A6A6A6" w:themeColor="background1" w:themeShade="A6"/>
      </w:rPr>
    </w:pPr>
    <w:r>
      <w:rPr>
        <w:rFonts w:ascii="Times New Roman" w:hAnsi="Times New Roman" w:cs="Times New Roman"/>
        <w:noProof/>
        <w:sz w:val="24"/>
        <w:szCs w:val="24"/>
      </w:rPr>
      <mc:AlternateContent>
        <mc:Choice Requires="wps">
          <w:drawing>
            <wp:anchor distT="45720" distB="45720" distL="114300" distR="114300" simplePos="0" relativeHeight="251700224" behindDoc="1" locked="0" layoutInCell="1" allowOverlap="1" wp14:anchorId="05FD97E9" wp14:editId="4587B9F0">
              <wp:simplePos x="0" y="0"/>
              <wp:positionH relativeFrom="column">
                <wp:posOffset>953</wp:posOffset>
              </wp:positionH>
              <wp:positionV relativeFrom="paragraph">
                <wp:posOffset>-64135</wp:posOffset>
              </wp:positionV>
              <wp:extent cx="4544695" cy="490538"/>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490538"/>
                      </a:xfrm>
                      <a:prstGeom prst="rect">
                        <a:avLst/>
                      </a:prstGeom>
                      <a:noFill/>
                      <a:ln w="9525">
                        <a:noFill/>
                        <a:miter lim="800000"/>
                        <a:headEnd/>
                        <a:tailEnd/>
                      </a:ln>
                    </wps:spPr>
                    <wps:txbx>
                      <w:txbxContent>
                        <w:p w14:paraId="1398BD11" w14:textId="77777777" w:rsidR="009657A8" w:rsidRDefault="009657A8" w:rsidP="009657A8">
                          <w:pPr>
                            <w:rPr>
                              <w:rFonts w:cs="Poppins"/>
                              <w:color w:val="009EDF"/>
                              <w:sz w:val="24"/>
                              <w:szCs w:val="24"/>
                            </w:rPr>
                          </w:pPr>
                          <w:proofErr w:type="spellStart"/>
                          <w:r>
                            <w:rPr>
                              <w:rFonts w:cs="Poppins"/>
                              <w:color w:val="000000" w:themeColor="text1"/>
                              <w:sz w:val="24"/>
                              <w:szCs w:val="24"/>
                            </w:rPr>
                            <w:t>socialcarbon</w:t>
                          </w:r>
                          <w:proofErr w:type="spellEnd"/>
                          <w:r>
                            <w:rPr>
                              <w:rFonts w:cs="Poppins"/>
                              <w:b/>
                              <w:bCs/>
                              <w:color w:val="009EDF"/>
                              <w:sz w:val="24"/>
                              <w:szCs w:val="24"/>
                            </w:rPr>
                            <w:t>.</w:t>
                          </w:r>
                          <w:r>
                            <w:rPr>
                              <w:rFonts w:cs="Poppins"/>
                              <w:color w:val="808080" w:themeColor="background1" w:themeShade="80"/>
                              <w:sz w:val="24"/>
                              <w:szCs w:val="24"/>
                            </w:rPr>
                            <w:t xml:space="preserve"> </w:t>
                          </w:r>
                          <w:r>
                            <w:rPr>
                              <w:rFont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D97E9" id="_x0000_t202" coordsize="21600,21600" o:spt="202" path="m,l,21600r21600,l21600,xe">
              <v:stroke joinstyle="miter"/>
              <v:path gradientshapeok="t" o:connecttype="rect"/>
            </v:shapetype>
            <v:shape id="Text Box 3" o:spid="_x0000_s1028" type="#_x0000_t202" style="position:absolute;left:0;text-align:left;margin-left:.1pt;margin-top:-5.05pt;width:357.85pt;height:38.6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" filled="f" stroked="f">
              <v:textbox>
                <w:txbxContent>
                  <w:p w14:paraId="1398BD11" w14:textId="77777777" w:rsidR="009657A8" w:rsidRDefault="009657A8" w:rsidP="009657A8">
                    <w:pPr>
                      <w:rPr>
                        <w:rFonts w:cs="Poppins"/>
                        <w:color w:val="009EDF"/>
                        <w:sz w:val="24"/>
                        <w:szCs w:val="24"/>
                      </w:rPr>
                    </w:pPr>
                    <w:proofErr w:type="spellStart"/>
                    <w:r>
                      <w:rPr>
                        <w:rFonts w:cs="Poppins"/>
                        <w:color w:val="000000" w:themeColor="text1"/>
                        <w:sz w:val="24"/>
                        <w:szCs w:val="24"/>
                      </w:rPr>
                      <w:t>socialcarbon</w:t>
                    </w:r>
                    <w:proofErr w:type="spellEnd"/>
                    <w:r>
                      <w:rPr>
                        <w:rFonts w:cs="Poppins"/>
                        <w:b/>
                        <w:bCs/>
                        <w:color w:val="009EDF"/>
                        <w:sz w:val="24"/>
                        <w:szCs w:val="24"/>
                      </w:rPr>
                      <w:t>.</w:t>
                    </w:r>
                    <w:r>
                      <w:rPr>
                        <w:rFonts w:cs="Poppins"/>
                        <w:color w:val="808080" w:themeColor="background1" w:themeShade="80"/>
                        <w:sz w:val="24"/>
                        <w:szCs w:val="24"/>
                      </w:rPr>
                      <w:t xml:space="preserve"> </w:t>
                    </w:r>
                    <w:r>
                      <w:rPr>
                        <w:rFonts w:cs="Poppins"/>
                        <w:color w:val="009EDF"/>
                        <w:sz w:val="24"/>
                        <w:szCs w:val="24"/>
                      </w:rPr>
                      <w:t>dedicated to sustainable development</w:t>
                    </w:r>
                  </w:p>
                </w:txbxContent>
              </v:textbox>
            </v:shape>
          </w:pict>
        </mc:Fallback>
      </mc:AlternateContent>
    </w:r>
    <w:sdt>
      <w:sdtPr>
        <w:rPr>
          <w:rFonts w:ascii="Kontora" w:hAnsi="Kontora"/>
        </w:rPr>
        <w:id w:val="120128799"/>
        <w:docPartObj>
          <w:docPartGallery w:val="Page Numbers (Bottom of Page)"/>
          <w:docPartUnique/>
        </w:docPartObj>
      </w:sdtPr>
      <w:sdtEndPr>
        <w:rPr>
          <w:rFonts w:ascii="Poppins" w:hAnsi="Poppins" w:cs="Poppins"/>
          <w:b/>
          <w:bCs/>
          <w:color w:val="A6A6A6" w:themeColor="background1" w:themeShade="A6"/>
        </w:rPr>
      </w:sdtEndPr>
      <w:sdtContent>
        <w:r w:rsidR="004A690B" w:rsidRPr="00C83358">
          <w:rPr>
            <w:rFonts w:cs="Poppins"/>
            <w:b/>
            <w:bCs/>
            <w:color w:val="A6A6A6" w:themeColor="background1" w:themeShade="A6"/>
          </w:rPr>
          <w:fldChar w:fldCharType="begin"/>
        </w:r>
        <w:r w:rsidR="004A690B" w:rsidRPr="00C83358">
          <w:rPr>
            <w:rFonts w:cs="Poppins"/>
            <w:b/>
            <w:bCs/>
            <w:color w:val="A6A6A6" w:themeColor="background1" w:themeShade="A6"/>
          </w:rPr>
          <w:instrText>PAGE   \* MERGEFORMAT</w:instrText>
        </w:r>
        <w:r w:rsidR="004A690B" w:rsidRPr="00C83358">
          <w:rPr>
            <w:rFonts w:cs="Poppins"/>
            <w:b/>
            <w:bCs/>
            <w:color w:val="A6A6A6" w:themeColor="background1" w:themeShade="A6"/>
          </w:rPr>
          <w:fldChar w:fldCharType="separate"/>
        </w:r>
        <w:r w:rsidR="004A690B" w:rsidRPr="00C83358">
          <w:rPr>
            <w:rFonts w:cs="Poppins"/>
            <w:b/>
            <w:bCs/>
            <w:color w:val="A6A6A6" w:themeColor="background1" w:themeShade="A6"/>
            <w:lang w:val="pt-BR"/>
          </w:rPr>
          <w:t>2</w:t>
        </w:r>
        <w:r w:rsidR="004A690B" w:rsidRPr="00C83358">
          <w:rPr>
            <w:rFonts w:cs="Poppins"/>
            <w:b/>
            <w:bCs/>
            <w:color w:val="A6A6A6" w:themeColor="background1" w:themeShade="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2B70" w14:textId="1CCC0088" w:rsidR="00592757" w:rsidRPr="00104A99" w:rsidRDefault="009657A8" w:rsidP="00592757">
    <w:pPr>
      <w:pStyle w:val="Footer"/>
      <w:jc w:val="right"/>
      <w:rPr>
        <w:rFonts w:cs="Poppins"/>
        <w:b/>
        <w:bCs/>
        <w:color w:val="A6A6A6" w:themeColor="background1" w:themeShade="A6"/>
      </w:rPr>
    </w:pPr>
    <w:r>
      <w:rPr>
        <w:rFonts w:ascii="Times New Roman" w:hAnsi="Times New Roman" w:cs="Times New Roman"/>
        <w:noProof/>
        <w:sz w:val="24"/>
        <w:szCs w:val="24"/>
      </w:rPr>
      <mc:AlternateContent>
        <mc:Choice Requires="wps">
          <w:drawing>
            <wp:anchor distT="45720" distB="45720" distL="114300" distR="114300" simplePos="0" relativeHeight="251698176" behindDoc="0" locked="0" layoutInCell="1" allowOverlap="1" wp14:anchorId="593D1EEC" wp14:editId="561A4891">
              <wp:simplePos x="0" y="0"/>
              <wp:positionH relativeFrom="column">
                <wp:posOffset>-109537</wp:posOffset>
              </wp:positionH>
              <wp:positionV relativeFrom="paragraph">
                <wp:posOffset>-63183</wp:posOffset>
              </wp:positionV>
              <wp:extent cx="4544695" cy="381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21D5A948" w14:textId="77777777" w:rsidR="009657A8" w:rsidRDefault="009657A8" w:rsidP="009657A8">
                          <w:pPr>
                            <w:rPr>
                              <w:rFonts w:cs="Poppins"/>
                              <w:color w:val="009EDF"/>
                              <w:sz w:val="24"/>
                              <w:szCs w:val="24"/>
                            </w:rPr>
                          </w:pPr>
                          <w:proofErr w:type="spellStart"/>
                          <w:r>
                            <w:rPr>
                              <w:rFonts w:cs="Poppins"/>
                              <w:color w:val="000000" w:themeColor="text1"/>
                              <w:sz w:val="24"/>
                              <w:szCs w:val="24"/>
                            </w:rPr>
                            <w:t>socialcarbon</w:t>
                          </w:r>
                          <w:proofErr w:type="spellEnd"/>
                          <w:r>
                            <w:rPr>
                              <w:rFonts w:cs="Poppins"/>
                              <w:b/>
                              <w:bCs/>
                              <w:color w:val="009EDF"/>
                              <w:sz w:val="24"/>
                              <w:szCs w:val="24"/>
                            </w:rPr>
                            <w:t>.</w:t>
                          </w:r>
                          <w:r>
                            <w:rPr>
                              <w:rFonts w:cs="Poppins"/>
                              <w:color w:val="808080" w:themeColor="background1" w:themeShade="80"/>
                              <w:sz w:val="24"/>
                              <w:szCs w:val="24"/>
                            </w:rPr>
                            <w:t xml:space="preserve"> </w:t>
                          </w:r>
                          <w:r>
                            <w:rPr>
                              <w:rFont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D1EEC" id="_x0000_t202" coordsize="21600,21600" o:spt="202" path="m,l,21600r21600,l21600,xe">
              <v:stroke joinstyle="miter"/>
              <v:path gradientshapeok="t" o:connecttype="rect"/>
            </v:shapetype>
            <v:shape id="Text Box 6" o:spid="_x0000_s1030" type="#_x0000_t202" style="position:absolute;left:0;text-align:left;margin-left:-8.6pt;margin-top:-5pt;width:357.85pt;height:30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" filled="f" stroked="f">
              <v:textbox>
                <w:txbxContent>
                  <w:p w14:paraId="21D5A948" w14:textId="77777777" w:rsidR="009657A8" w:rsidRDefault="009657A8" w:rsidP="009657A8">
                    <w:pPr>
                      <w:rPr>
                        <w:rFonts w:cs="Poppins"/>
                        <w:color w:val="009EDF"/>
                        <w:sz w:val="24"/>
                        <w:szCs w:val="24"/>
                      </w:rPr>
                    </w:pPr>
                    <w:proofErr w:type="spellStart"/>
                    <w:r>
                      <w:rPr>
                        <w:rFonts w:cs="Poppins"/>
                        <w:color w:val="000000" w:themeColor="text1"/>
                        <w:sz w:val="24"/>
                        <w:szCs w:val="24"/>
                      </w:rPr>
                      <w:t>socialcarbon</w:t>
                    </w:r>
                    <w:proofErr w:type="spellEnd"/>
                    <w:r>
                      <w:rPr>
                        <w:rFonts w:cs="Poppins"/>
                        <w:b/>
                        <w:bCs/>
                        <w:color w:val="009EDF"/>
                        <w:sz w:val="24"/>
                        <w:szCs w:val="24"/>
                      </w:rPr>
                      <w:t>.</w:t>
                    </w:r>
                    <w:r>
                      <w:rPr>
                        <w:rFonts w:cs="Poppins"/>
                        <w:color w:val="808080" w:themeColor="background1" w:themeShade="80"/>
                        <w:sz w:val="24"/>
                        <w:szCs w:val="24"/>
                      </w:rPr>
                      <w:t xml:space="preserve"> </w:t>
                    </w:r>
                    <w:r>
                      <w:rPr>
                        <w:rFonts w:cs="Poppins"/>
                        <w:color w:val="009EDF"/>
                        <w:sz w:val="24"/>
                        <w:szCs w:val="24"/>
                      </w:rPr>
                      <w:t>dedicated to sustainable development</w:t>
                    </w:r>
                  </w:p>
                </w:txbxContent>
              </v:textbox>
            </v:shape>
          </w:pict>
        </mc:Fallback>
      </mc:AlternateContent>
    </w:r>
    <w:sdt>
      <w:sdtPr>
        <w:rPr>
          <w:color w:val="A6A6A6" w:themeColor="background1" w:themeShade="A6"/>
        </w:rPr>
        <w:id w:val="-2128149523"/>
        <w:docPartObj>
          <w:docPartGallery w:val="Page Numbers (Bottom of Page)"/>
          <w:docPartUnique/>
        </w:docPartObj>
      </w:sdtPr>
      <w:sdtEndPr>
        <w:rPr>
          <w:rFonts w:cs="Poppins"/>
          <w:b/>
          <w:bCs/>
        </w:rPr>
      </w:sdtEndPr>
      <w:sdtContent>
        <w:r w:rsidR="00592757" w:rsidRPr="00104A99">
          <w:rPr>
            <w:rFonts w:cs="Poppins"/>
            <w:b/>
            <w:bCs/>
            <w:color w:val="A6A6A6" w:themeColor="background1" w:themeShade="A6"/>
          </w:rPr>
          <w:fldChar w:fldCharType="begin"/>
        </w:r>
        <w:r w:rsidR="00592757" w:rsidRPr="00104A99">
          <w:rPr>
            <w:rFonts w:cs="Poppins"/>
            <w:b/>
            <w:bCs/>
            <w:color w:val="A6A6A6" w:themeColor="background1" w:themeShade="A6"/>
          </w:rPr>
          <w:instrText>PAGE   \* MERGEFORMAT</w:instrText>
        </w:r>
        <w:r w:rsidR="00592757" w:rsidRPr="00104A99">
          <w:rPr>
            <w:rFonts w:cs="Poppins"/>
            <w:b/>
            <w:bCs/>
            <w:color w:val="A6A6A6" w:themeColor="background1" w:themeShade="A6"/>
          </w:rPr>
          <w:fldChar w:fldCharType="separate"/>
        </w:r>
        <w:r w:rsidR="00592757" w:rsidRPr="00104A99">
          <w:rPr>
            <w:rFonts w:cs="Poppins"/>
            <w:b/>
            <w:bCs/>
            <w:color w:val="A6A6A6" w:themeColor="background1" w:themeShade="A6"/>
            <w:lang w:val="pt-BR"/>
          </w:rPr>
          <w:t>2</w:t>
        </w:r>
        <w:r w:rsidR="00592757" w:rsidRPr="00104A99">
          <w:rPr>
            <w:rFonts w:cs="Poppins"/>
            <w:b/>
            <w:bCs/>
            <w:color w:val="A6A6A6" w:themeColor="background1" w:themeShade="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304C" w14:textId="77777777" w:rsidR="00E72C0F" w:rsidRDefault="00E72C0F" w:rsidP="00A312D3">
      <w:pPr>
        <w:spacing w:after="0" w:line="240" w:lineRule="auto"/>
      </w:pPr>
      <w:r>
        <w:separator/>
      </w:r>
    </w:p>
  </w:footnote>
  <w:footnote w:type="continuationSeparator" w:id="0">
    <w:p w14:paraId="1B4A862D" w14:textId="77777777" w:rsidR="00E72C0F" w:rsidRDefault="00E72C0F" w:rsidP="00A3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3A7F" w14:textId="5942EDEB" w:rsidR="00A312D3" w:rsidRDefault="00000000">
    <w:pPr>
      <w:pStyle w:val="Header"/>
    </w:pPr>
    <w:r>
      <w:rPr>
        <w:noProof/>
      </w:rPr>
      <w:pict w14:anchorId="77AE2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26" o:spid="_x0000_s1075" type="#_x0000_t75" style="position:absolute;margin-left:0;margin-top:0;width:540.1pt;height:780.1pt;z-index:-251638784;mso-position-horizontal:center;mso-position-horizontal-relative:margin;mso-position-vertical:center;mso-position-vertical-relative:margin" o:allowincell="f">
          <v:imagedata r:id="rId1" o:title="marca d'água(mi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8E4E" w14:textId="3F28D7CB" w:rsidR="00017265" w:rsidRDefault="00450CBD" w:rsidP="00C15DE9">
    <w:pPr>
      <w:pStyle w:val="Header"/>
      <w:ind w:left="-567"/>
    </w:pPr>
    <w:r w:rsidRPr="000863F3">
      <w:rPr>
        <w:rFonts w:ascii="Kontora" w:hAnsi="Kontora"/>
        <w:noProof/>
        <w:sz w:val="48"/>
        <w:szCs w:val="52"/>
      </w:rPr>
      <mc:AlternateContent>
        <mc:Choice Requires="wps">
          <w:drawing>
            <wp:anchor distT="45720" distB="45720" distL="114300" distR="114300" simplePos="0" relativeHeight="251702272" behindDoc="1" locked="0" layoutInCell="1" allowOverlap="1" wp14:anchorId="1CEB5F3D" wp14:editId="3DE8AADF">
              <wp:simplePos x="0" y="0"/>
              <wp:positionH relativeFrom="column">
                <wp:posOffset>4173855</wp:posOffset>
              </wp:positionH>
              <wp:positionV relativeFrom="topMargin">
                <wp:posOffset>182668</wp:posOffset>
              </wp:positionV>
              <wp:extent cx="2275205" cy="481013"/>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81013"/>
                      </a:xfrm>
                      <a:prstGeom prst="rect">
                        <a:avLst/>
                      </a:prstGeom>
                      <a:solidFill>
                        <a:srgbClr val="FFFFFF"/>
                      </a:solidFill>
                      <a:ln w="9525">
                        <a:noFill/>
                        <a:miter lim="800000"/>
                        <a:headEnd/>
                        <a:tailEnd/>
                      </a:ln>
                    </wps:spPr>
                    <wps:txbx>
                      <w:txbxContent>
                        <w:p w14:paraId="540CC159" w14:textId="77777777" w:rsidR="00450CBD" w:rsidRPr="00104A99" w:rsidRDefault="00450CBD" w:rsidP="00450CBD">
                          <w:pPr>
                            <w:ind w:right="31"/>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B5F3D" id="_x0000_t202" coordsize="21600,21600" o:spt="202" path="m,l,21600r21600,l21600,xe">
              <v:stroke joinstyle="miter"/>
              <v:path gradientshapeok="t" o:connecttype="rect"/>
            </v:shapetype>
            <v:shape id="_x0000_s1032" type="#_x0000_t202" style="position:absolute;left:0;text-align:left;margin-left:328.65pt;margin-top:14.4pt;width:179.15pt;height:37.9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" stroked="f">
              <v:textbox>
                <w:txbxContent>
                  <w:p w14:paraId="540CC159" w14:textId="77777777" w:rsidR="00450CBD" w:rsidRPr="00104A99" w:rsidRDefault="00450CBD" w:rsidP="00450CBD">
                    <w:pPr>
                      <w:ind w:right="31"/>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p>
                </w:txbxContent>
              </v:textbox>
              <w10:wrap anchory="margin"/>
            </v:shape>
          </w:pict>
        </mc:Fallback>
      </mc:AlternateContent>
    </w:r>
    <w:r w:rsidR="00A24181" w:rsidRPr="000863F3">
      <w:rPr>
        <w:rFonts w:ascii="Kontora" w:hAnsi="Kontora"/>
        <w:noProof/>
        <w:sz w:val="48"/>
        <w:szCs w:val="52"/>
      </w:rPr>
      <mc:AlternateContent>
        <mc:Choice Requires="wps">
          <w:drawing>
            <wp:anchor distT="45720" distB="45720" distL="114300" distR="114300" simplePos="0" relativeHeight="251696128" behindDoc="1" locked="0" layoutInCell="1" allowOverlap="1" wp14:anchorId="21624C0F" wp14:editId="1BB1FE3D">
              <wp:simplePos x="0" y="0"/>
              <wp:positionH relativeFrom="column">
                <wp:posOffset>6653975</wp:posOffset>
              </wp:positionH>
              <wp:positionV relativeFrom="topMargin">
                <wp:posOffset>316230</wp:posOffset>
              </wp:positionV>
              <wp:extent cx="2275205" cy="765175"/>
              <wp:effectExtent l="0" t="0" r="0" b="0"/>
              <wp:wrapNone/>
              <wp:docPr id="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765175"/>
                      </a:xfrm>
                      <a:prstGeom prst="rect">
                        <a:avLst/>
                      </a:prstGeom>
                      <a:solidFill>
                        <a:srgbClr val="FFFFFF"/>
                      </a:solidFill>
                      <a:ln w="9525">
                        <a:noFill/>
                        <a:miter lim="800000"/>
                        <a:headEnd/>
                        <a:tailEnd/>
                      </a:ln>
                    </wps:spPr>
                    <wps:txbx>
                      <w:txbxContent>
                        <w:p w14:paraId="747285D1" w14:textId="1106F23C" w:rsidR="00A24181" w:rsidRPr="00C83358" w:rsidRDefault="00A24181" w:rsidP="00A24181">
                          <w:pPr>
                            <w:jc w:val="right"/>
                            <w:rPr>
                              <w:rFonts w:cs="Poppins"/>
                              <w:color w:val="A6A6A6" w:themeColor="background1" w:themeShade="A6"/>
                            </w:rPr>
                          </w:pPr>
                          <w:r w:rsidRPr="00C83358">
                            <w:rPr>
                              <w:rFonts w:cs="Poppins"/>
                              <w:color w:val="A6A6A6" w:themeColor="background1" w:themeShade="A6"/>
                            </w:rPr>
                            <w:t>Template and Guidance for submission of new indicators</w:t>
                          </w:r>
                          <w:r w:rsidRPr="00C83358">
                            <w:rPr>
                              <w:rFonts w:cs="Poppins"/>
                              <w:color w:val="A6A6A6" w:themeColor="background1" w:themeShade="A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24C0F" id="_x0000_s1033" type="#_x0000_t202" style="position:absolute;left:0;text-align:left;margin-left:523.95pt;margin-top:24.9pt;width:179.15pt;height:60.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" stroked="f">
              <v:textbox>
                <w:txbxContent>
                  <w:p w14:paraId="747285D1" w14:textId="1106F23C" w:rsidR="00A24181" w:rsidRPr="00C83358" w:rsidRDefault="00A24181" w:rsidP="00A24181">
                    <w:pPr>
                      <w:jc w:val="right"/>
                      <w:rPr>
                        <w:rFonts w:cs="Poppins"/>
                        <w:color w:val="A6A6A6" w:themeColor="background1" w:themeShade="A6"/>
                      </w:rPr>
                    </w:pPr>
                    <w:r w:rsidRPr="00C83358">
                      <w:rPr>
                        <w:rFonts w:cs="Poppins"/>
                        <w:color w:val="A6A6A6" w:themeColor="background1" w:themeShade="A6"/>
                      </w:rPr>
                      <w:t>Template and Guidance for submission of new indicators</w:t>
                    </w:r>
                    <w:r w:rsidRPr="00C83358">
                      <w:rPr>
                        <w:rFonts w:cs="Poppins"/>
                        <w:color w:val="A6A6A6" w:themeColor="background1" w:themeShade="A6"/>
                      </w:rPr>
                      <w:br/>
                    </w:r>
                  </w:p>
                </w:txbxContent>
              </v:textbox>
              <w10:wrap anchory="margin"/>
            </v:shape>
          </w:pict>
        </mc:Fallback>
      </mc:AlternateContent>
    </w:r>
    <w:r w:rsidR="00C15DE9">
      <w:rPr>
        <w:rFonts w:ascii="Kontora" w:hAnsi="Kontora"/>
        <w:noProof/>
        <w:sz w:val="48"/>
        <w:szCs w:val="52"/>
      </w:rPr>
      <w:drawing>
        <wp:inline distT="0" distB="0" distL="0" distR="0" wp14:anchorId="17807C66" wp14:editId="3731072F">
          <wp:extent cx="2444748" cy="415944"/>
          <wp:effectExtent l="0" t="0" r="0" b="0"/>
          <wp:docPr id="41" name="Imagem 4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Logotipo&#10;&#10;Descrição gerada automaticamente"/>
                  <pic:cNvPicPr/>
                </pic:nvPicPr>
                <pic:blipFill rotWithShape="1">
                  <a:blip r:embed="rId1">
                    <a:extLst>
                      <a:ext uri="{28A0092B-C50C-407E-A947-70E740481C1C}">
                        <a14:useLocalDpi xmlns:a14="http://schemas.microsoft.com/office/drawing/2010/main" val="0"/>
                      </a:ext>
                    </a:extLst>
                  </a:blip>
                  <a:srcRect l="18254" t="11602" b="1"/>
                  <a:stretch/>
                </pic:blipFill>
                <pic:spPr bwMode="auto">
                  <a:xfrm>
                    <a:off x="0" y="0"/>
                    <a:ext cx="2506182" cy="42639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D30A" w14:textId="468B3411" w:rsidR="00A312D3" w:rsidRDefault="00000000" w:rsidP="00B12937">
    <w:pPr>
      <w:pStyle w:val="Header"/>
      <w:ind w:left="-709"/>
    </w:pPr>
    <w:r>
      <w:rPr>
        <w:rFonts w:ascii="Kontora" w:hAnsi="Kontora"/>
        <w:noProof/>
        <w:color w:val="000000" w:themeColor="text1"/>
        <w:sz w:val="48"/>
        <w:szCs w:val="52"/>
      </w:rPr>
      <w:pict w14:anchorId="49AD7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27" o:spid="_x0000_s1076" type="#_x0000_t75" style="position:absolute;left:0;text-align:left;margin-left:-2.9pt;margin-top:-88.4pt;width:540.1pt;height:780.1pt;z-index:-251637760;mso-position-horizontal-relative:margin;mso-position-vertical-relative:margin" o:allowincell="f">
          <v:imagedata r:id="rId1" o:title="marca d'água(min"/>
          <w10:wrap anchorx="margin" anchory="margin"/>
        </v:shape>
      </w:pict>
    </w:r>
    <w:r w:rsidR="0050383B" w:rsidRPr="00B33B2C">
      <w:rPr>
        <w:rFonts w:ascii="Kontora" w:hAnsi="Kontora"/>
        <w:noProof/>
        <w:color w:val="7F7F7F" w:themeColor="text1" w:themeTint="80"/>
        <w:sz w:val="48"/>
        <w:szCs w:val="52"/>
      </w:rPr>
      <mc:AlternateContent>
        <mc:Choice Requires="wps">
          <w:drawing>
            <wp:anchor distT="45720" distB="45720" distL="114300" distR="114300" simplePos="0" relativeHeight="251672576" behindDoc="1" locked="0" layoutInCell="1" allowOverlap="1" wp14:anchorId="5300E477" wp14:editId="569AFB94">
              <wp:simplePos x="0" y="0"/>
              <wp:positionH relativeFrom="column">
                <wp:posOffset>6688455</wp:posOffset>
              </wp:positionH>
              <wp:positionV relativeFrom="topMargin">
                <wp:posOffset>182880</wp:posOffset>
              </wp:positionV>
              <wp:extent cx="2275205" cy="765175"/>
              <wp:effectExtent l="0" t="0" r="0" b="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765175"/>
                      </a:xfrm>
                      <a:prstGeom prst="rect">
                        <a:avLst/>
                      </a:prstGeom>
                      <a:solidFill>
                        <a:srgbClr val="FFFFFF"/>
                      </a:solidFill>
                      <a:ln w="9525">
                        <a:noFill/>
                        <a:miter lim="800000"/>
                        <a:headEnd/>
                        <a:tailEnd/>
                      </a:ln>
                    </wps:spPr>
                    <wps:txbx>
                      <w:txbxContent>
                        <w:p w14:paraId="53C9E5A5" w14:textId="77777777" w:rsidR="0050383B" w:rsidRPr="00271590" w:rsidRDefault="0050383B" w:rsidP="0050383B">
                          <w:pPr>
                            <w:jc w:val="right"/>
                            <w:rPr>
                              <w:rFonts w:ascii="Bierstadt" w:hAnsi="Bierstadt"/>
                              <w:color w:val="808080" w:themeColor="background1" w:themeShade="80"/>
                              <w:sz w:val="20"/>
                              <w:szCs w:val="20"/>
                            </w:rPr>
                          </w:pPr>
                          <w:r w:rsidRPr="00271590">
                            <w:rPr>
                              <w:rFonts w:ascii="Bierstadt" w:hAnsi="Bierstadt"/>
                              <w:color w:val="808080" w:themeColor="background1" w:themeShade="80"/>
                              <w:sz w:val="20"/>
                              <w:szCs w:val="20"/>
                            </w:rPr>
                            <w:t>Template and Guidance for submission of new indicators</w:t>
                          </w:r>
                          <w:r w:rsidRPr="00271590">
                            <w:rPr>
                              <w:rFonts w:ascii="Bierstadt" w:hAnsi="Bierstadt"/>
                              <w:color w:val="808080" w:themeColor="background1" w:themeShade="80"/>
                              <w:sz w:val="20"/>
                              <w:szCs w:val="20"/>
                            </w:rPr>
                            <w:br/>
                            <w:t>SOCIALCARBON Standard, v.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0E477" id="_x0000_t202" coordsize="21600,21600" o:spt="202" path="m,l,21600r21600,l21600,xe">
              <v:stroke joinstyle="miter"/>
              <v:path gradientshapeok="t" o:connecttype="rect"/>
            </v:shapetype>
            <v:shape id="Caixa de Texto 2" o:spid="_x0000_s1026" type="#_x0000_t202" style="position:absolute;left:0;text-align:left;margin-left:526.65pt;margin-top:14.4pt;width:179.15pt;height:60.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" stroked="f">
              <v:textbox>
                <w:txbxContent>
                  <w:p w14:paraId="53C9E5A5" w14:textId="77777777" w:rsidR="0050383B" w:rsidRPr="00271590" w:rsidRDefault="0050383B" w:rsidP="0050383B">
                    <w:pPr>
                      <w:jc w:val="right"/>
                      <w:rPr>
                        <w:rFonts w:ascii="Bierstadt" w:hAnsi="Bierstadt"/>
                        <w:color w:val="808080" w:themeColor="background1" w:themeShade="80"/>
                        <w:sz w:val="20"/>
                        <w:szCs w:val="20"/>
                      </w:rPr>
                    </w:pPr>
                    <w:r w:rsidRPr="00271590">
                      <w:rPr>
                        <w:rFonts w:ascii="Bierstadt" w:hAnsi="Bierstadt"/>
                        <w:color w:val="808080" w:themeColor="background1" w:themeShade="80"/>
                        <w:sz w:val="20"/>
                        <w:szCs w:val="20"/>
                      </w:rPr>
                      <w:t>Template and Guidance for submission of new indicators</w:t>
                    </w:r>
                    <w:r w:rsidRPr="00271590">
                      <w:rPr>
                        <w:rFonts w:ascii="Bierstadt" w:hAnsi="Bierstadt"/>
                        <w:color w:val="808080" w:themeColor="background1" w:themeShade="80"/>
                        <w:sz w:val="20"/>
                        <w:szCs w:val="20"/>
                      </w:rPr>
                      <w:br/>
                      <w:t>SOCIALCARBON Standard, v. 6</w:t>
                    </w:r>
                  </w:p>
                </w:txbxContent>
              </v:textbox>
              <w10:wrap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E5D2" w14:textId="398D13BE" w:rsidR="00A312D3" w:rsidRDefault="00A312D3" w:rsidP="00D64FFF">
    <w:pPr>
      <w:pStyle w:val="Header"/>
      <w:ind w:left="-99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D28B" w14:textId="39CF0DB1" w:rsidR="00017265" w:rsidRDefault="00000000">
    <w:pPr>
      <w:pStyle w:val="Header"/>
    </w:pPr>
    <w:r>
      <w:rPr>
        <w:noProof/>
      </w:rPr>
      <w:pict w14:anchorId="574D0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29" o:spid="_x0000_s1078" type="#_x0000_t75" style="position:absolute;margin-left:0;margin-top:0;width:540.1pt;height:780.1pt;z-index:-251635712;mso-position-horizontal:center;mso-position-horizontal-relative:margin;mso-position-vertical:center;mso-position-vertical-relative:margin" o:allowincell="f">
          <v:imagedata r:id="rId1" o:title="marca d'água(m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8F12" w14:textId="7C5F7F42" w:rsidR="00017265" w:rsidRDefault="00354F83" w:rsidP="00C15DE9">
    <w:pPr>
      <w:pStyle w:val="Header"/>
      <w:ind w:left="-851"/>
    </w:pPr>
    <w:r w:rsidRPr="000863F3">
      <w:rPr>
        <w:rFonts w:ascii="Kontora" w:hAnsi="Kontora"/>
        <w:noProof/>
        <w:sz w:val="48"/>
        <w:szCs w:val="52"/>
      </w:rPr>
      <mc:AlternateContent>
        <mc:Choice Requires="wps">
          <w:drawing>
            <wp:anchor distT="45720" distB="45720" distL="114300" distR="114300" simplePos="0" relativeHeight="251692032" behindDoc="1" locked="0" layoutInCell="1" allowOverlap="1" wp14:anchorId="7117DB82" wp14:editId="3DEC702C">
              <wp:simplePos x="0" y="0"/>
              <wp:positionH relativeFrom="column">
                <wp:posOffset>4177665</wp:posOffset>
              </wp:positionH>
              <wp:positionV relativeFrom="topMargin">
                <wp:posOffset>228600</wp:posOffset>
              </wp:positionV>
              <wp:extent cx="2275200" cy="549275"/>
              <wp:effectExtent l="0" t="0" r="0" b="3175"/>
              <wp:wrapNone/>
              <wp:docPr id="43"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75200" cy="549275"/>
                      </a:xfrm>
                      <a:prstGeom prst="rect">
                        <a:avLst/>
                      </a:prstGeom>
                      <a:solidFill>
                        <a:srgbClr val="FFFFFF"/>
                      </a:solidFill>
                      <a:ln w="9525">
                        <a:noFill/>
                        <a:miter lim="800000"/>
                        <a:headEnd/>
                        <a:tailEnd/>
                      </a:ln>
                    </wps:spPr>
                    <wps:txbx>
                      <w:txbxContent>
                        <w:p w14:paraId="01799B0F" w14:textId="210E2344" w:rsidR="00354F83" w:rsidRPr="00104A99" w:rsidRDefault="00354F83" w:rsidP="00354F83">
                          <w:pPr>
                            <w:ind w:right="12"/>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r w:rsidRPr="00104A99">
                            <w:rPr>
                              <w:rFonts w:cs="Poppins"/>
                              <w:color w:val="808080" w:themeColor="background1" w:themeShade="80"/>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7DB82" id="_x0000_t202" coordsize="21600,21600" o:spt="202" path="m,l,21600r21600,l21600,xe">
              <v:stroke joinstyle="miter"/>
              <v:path gradientshapeok="t" o:connecttype="rect"/>
            </v:shapetype>
            <v:shape id="_x0000_s1027" type="#_x0000_t202" style="position:absolute;left:0;text-align:left;margin-left:328.95pt;margin-top:18pt;width:179.15pt;height:43.2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" stroked="f">
              <o:lock v:ext="edit" aspectratio="t"/>
              <v:textbox>
                <w:txbxContent>
                  <w:p w14:paraId="01799B0F" w14:textId="210E2344" w:rsidR="00354F83" w:rsidRPr="00104A99" w:rsidRDefault="00354F83" w:rsidP="00354F83">
                    <w:pPr>
                      <w:ind w:right="12"/>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r w:rsidRPr="00104A99">
                      <w:rPr>
                        <w:rFonts w:cs="Poppins"/>
                        <w:color w:val="808080" w:themeColor="background1" w:themeShade="80"/>
                        <w:sz w:val="20"/>
                        <w:szCs w:val="20"/>
                      </w:rPr>
                      <w:br/>
                    </w:r>
                  </w:p>
                </w:txbxContent>
              </v:textbox>
              <w10:wrap anchory="margin"/>
            </v:shape>
          </w:pict>
        </mc:Fallback>
      </mc:AlternateContent>
    </w:r>
    <w:r w:rsidR="00C15DE9">
      <w:rPr>
        <w:rFonts w:ascii="Kontora" w:hAnsi="Kontora"/>
        <w:noProof/>
        <w:sz w:val="48"/>
        <w:szCs w:val="52"/>
      </w:rPr>
      <w:drawing>
        <wp:inline distT="0" distB="0" distL="0" distR="0" wp14:anchorId="0CFD236F" wp14:editId="6645163D">
          <wp:extent cx="2444748" cy="415944"/>
          <wp:effectExtent l="0" t="0" r="0" b="0"/>
          <wp:docPr id="12" name="Imagem 4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Logotipo&#10;&#10;Descrição gerada automaticamente"/>
                  <pic:cNvPicPr/>
                </pic:nvPicPr>
                <pic:blipFill rotWithShape="1">
                  <a:blip r:embed="rId1">
                    <a:extLst>
                      <a:ext uri="{28A0092B-C50C-407E-A947-70E740481C1C}">
                        <a14:useLocalDpi xmlns:a14="http://schemas.microsoft.com/office/drawing/2010/main" val="0"/>
                      </a:ext>
                    </a:extLst>
                  </a:blip>
                  <a:srcRect l="18254" t="11602" b="1"/>
                  <a:stretch/>
                </pic:blipFill>
                <pic:spPr bwMode="auto">
                  <a:xfrm>
                    <a:off x="0" y="0"/>
                    <a:ext cx="2506182" cy="42639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1228" w14:textId="01C1DB8E" w:rsidR="00D64FFF" w:rsidRPr="00D64FFF" w:rsidRDefault="00354F83" w:rsidP="00D64FFF">
    <w:pPr>
      <w:pStyle w:val="Header"/>
      <w:ind w:left="-993"/>
      <w:rPr>
        <w:rFonts w:ascii="Kontora" w:hAnsi="Kontora"/>
        <w:sz w:val="48"/>
        <w:szCs w:val="52"/>
      </w:rPr>
    </w:pPr>
    <w:r w:rsidRPr="000863F3">
      <w:rPr>
        <w:rFonts w:ascii="Kontora" w:hAnsi="Kontora"/>
        <w:noProof/>
        <w:sz w:val="48"/>
        <w:szCs w:val="52"/>
      </w:rPr>
      <mc:AlternateContent>
        <mc:Choice Requires="wps">
          <w:drawing>
            <wp:anchor distT="45720" distB="45720" distL="114300" distR="114300" simplePos="0" relativeHeight="251666432" behindDoc="1" locked="0" layoutInCell="1" allowOverlap="1" wp14:anchorId="286C95ED" wp14:editId="2A388769">
              <wp:simplePos x="0" y="0"/>
              <wp:positionH relativeFrom="margin">
                <wp:posOffset>6494780</wp:posOffset>
              </wp:positionH>
              <wp:positionV relativeFrom="topMargin">
                <wp:posOffset>330624</wp:posOffset>
              </wp:positionV>
              <wp:extent cx="2275205" cy="481013"/>
              <wp:effectExtent l="0" t="0" r="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81013"/>
                      </a:xfrm>
                      <a:prstGeom prst="rect">
                        <a:avLst/>
                      </a:prstGeom>
                      <a:solidFill>
                        <a:srgbClr val="FFFFFF"/>
                      </a:solidFill>
                      <a:ln w="9525">
                        <a:noFill/>
                        <a:miter lim="800000"/>
                        <a:headEnd/>
                        <a:tailEnd/>
                      </a:ln>
                    </wps:spPr>
                    <wps:txbx>
                      <w:txbxContent>
                        <w:p w14:paraId="574D42B1" w14:textId="1FFD0FB3" w:rsidR="0050383B" w:rsidRPr="00104A99" w:rsidRDefault="0050383B" w:rsidP="00354F83">
                          <w:pPr>
                            <w:ind w:right="31"/>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C95ED" id="_x0000_t202" coordsize="21600,21600" o:spt="202" path="m,l,21600r21600,l21600,xe">
              <v:stroke joinstyle="miter"/>
              <v:path gradientshapeok="t" o:connecttype="rect"/>
            </v:shapetype>
            <v:shape id="_x0000_s1029" type="#_x0000_t202" style="position:absolute;left:0;text-align:left;margin-left:511.4pt;margin-top:26.05pt;width:179.15pt;height:37.9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" stroked="f">
              <v:textbox>
                <w:txbxContent>
                  <w:p w14:paraId="574D42B1" w14:textId="1FFD0FB3" w:rsidR="0050383B" w:rsidRPr="00104A99" w:rsidRDefault="0050383B" w:rsidP="00354F83">
                    <w:pPr>
                      <w:ind w:right="31"/>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p>
                </w:txbxContent>
              </v:textbox>
              <w10:wrap anchorx="margin" anchory="margin"/>
            </v:shape>
          </w:pict>
        </mc:Fallback>
      </mc:AlternateContent>
    </w:r>
    <w:r w:rsidR="00C15DE9">
      <w:rPr>
        <w:rFonts w:ascii="Kontora" w:hAnsi="Kontora"/>
        <w:noProof/>
        <w:sz w:val="48"/>
        <w:szCs w:val="52"/>
      </w:rPr>
      <w:drawing>
        <wp:inline distT="0" distB="0" distL="0" distR="0" wp14:anchorId="628C7C4B" wp14:editId="0A3183FD">
          <wp:extent cx="2444748" cy="415944"/>
          <wp:effectExtent l="0" t="0" r="0" b="0"/>
          <wp:docPr id="14" name="Imagem 4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Logotipo&#10;&#10;Descrição gerada automaticamente"/>
                  <pic:cNvPicPr/>
                </pic:nvPicPr>
                <pic:blipFill rotWithShape="1">
                  <a:blip r:embed="rId1">
                    <a:extLst>
                      <a:ext uri="{28A0092B-C50C-407E-A947-70E740481C1C}">
                        <a14:useLocalDpi xmlns:a14="http://schemas.microsoft.com/office/drawing/2010/main" val="0"/>
                      </a:ext>
                    </a:extLst>
                  </a:blip>
                  <a:srcRect l="18254" t="11602" b="1"/>
                  <a:stretch/>
                </pic:blipFill>
                <pic:spPr bwMode="auto">
                  <a:xfrm>
                    <a:off x="0" y="0"/>
                    <a:ext cx="2506182" cy="42639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4A29" w14:textId="197ADEDD" w:rsidR="00017265" w:rsidRDefault="00000000">
    <w:pPr>
      <w:pStyle w:val="Header"/>
    </w:pPr>
    <w:r>
      <w:rPr>
        <w:noProof/>
      </w:rPr>
      <w:pict w14:anchorId="19C48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32" o:spid="_x0000_s1081" type="#_x0000_t75" style="position:absolute;margin-left:0;margin-top:0;width:540.1pt;height:780.1pt;z-index:-251632640;mso-position-horizontal:center;mso-position-horizontal-relative:margin;mso-position-vertical:center;mso-position-vertical-relative:margin" o:allowincell="f">
          <v:imagedata r:id="rId1" o:title="marca d'água(mi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AA35" w14:textId="20AA5357" w:rsidR="00017265" w:rsidRDefault="00354F83" w:rsidP="00C15DE9">
    <w:pPr>
      <w:pStyle w:val="Header"/>
      <w:ind w:left="-851"/>
    </w:pPr>
    <w:r w:rsidRPr="000863F3">
      <w:rPr>
        <w:rFonts w:ascii="Kontora" w:hAnsi="Kontora"/>
        <w:noProof/>
        <w:sz w:val="48"/>
        <w:szCs w:val="52"/>
      </w:rPr>
      <mc:AlternateContent>
        <mc:Choice Requires="wps">
          <w:drawing>
            <wp:anchor distT="45720" distB="45720" distL="114300" distR="114300" simplePos="0" relativeHeight="251694080" behindDoc="1" locked="0" layoutInCell="1" allowOverlap="1" wp14:anchorId="414BE6DB" wp14:editId="6002747E">
              <wp:simplePos x="0" y="0"/>
              <wp:positionH relativeFrom="column">
                <wp:posOffset>6661150</wp:posOffset>
              </wp:positionH>
              <wp:positionV relativeFrom="topMargin">
                <wp:posOffset>237935</wp:posOffset>
              </wp:positionV>
              <wp:extent cx="2275205" cy="673100"/>
              <wp:effectExtent l="0" t="0" r="0" b="0"/>
              <wp:wrapNone/>
              <wp:docPr id="4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673100"/>
                      </a:xfrm>
                      <a:prstGeom prst="rect">
                        <a:avLst/>
                      </a:prstGeom>
                      <a:solidFill>
                        <a:srgbClr val="FFFFFF"/>
                      </a:solidFill>
                      <a:ln w="9525">
                        <a:noFill/>
                        <a:miter lim="800000"/>
                        <a:headEnd/>
                        <a:tailEnd/>
                      </a:ln>
                    </wps:spPr>
                    <wps:txbx>
                      <w:txbxContent>
                        <w:p w14:paraId="7B7BBD83" w14:textId="78DEB97A" w:rsidR="00354F83" w:rsidRPr="00104A99" w:rsidRDefault="00354F83" w:rsidP="00354F83">
                          <w:pPr>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r w:rsidRPr="00104A99">
                            <w:rPr>
                              <w:rFonts w:cs="Poppins"/>
                              <w:color w:val="808080" w:themeColor="background1" w:themeShade="80"/>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BE6DB" id="_x0000_t202" coordsize="21600,21600" o:spt="202" path="m,l,21600r21600,l21600,xe">
              <v:stroke joinstyle="miter"/>
              <v:path gradientshapeok="t" o:connecttype="rect"/>
            </v:shapetype>
            <v:shape id="_x0000_s1031" type="#_x0000_t202" style="position:absolute;left:0;text-align:left;margin-left:524.5pt;margin-top:18.75pt;width:179.15pt;height:53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" stroked="f">
              <v:textbox>
                <w:txbxContent>
                  <w:p w14:paraId="7B7BBD83" w14:textId="78DEB97A" w:rsidR="00354F83" w:rsidRPr="00104A99" w:rsidRDefault="00354F83" w:rsidP="00354F83">
                    <w:pPr>
                      <w:jc w:val="right"/>
                      <w:rPr>
                        <w:rFonts w:cs="Poppins"/>
                        <w:color w:val="808080" w:themeColor="background1" w:themeShade="80"/>
                        <w:sz w:val="20"/>
                        <w:szCs w:val="20"/>
                      </w:rPr>
                    </w:pPr>
                    <w:r w:rsidRPr="00104A99">
                      <w:rPr>
                        <w:rFonts w:cs="Poppins"/>
                        <w:color w:val="808080" w:themeColor="background1" w:themeShade="80"/>
                        <w:sz w:val="20"/>
                        <w:szCs w:val="20"/>
                      </w:rPr>
                      <w:t>Template and Guidance for submission of new indicators</w:t>
                    </w:r>
                    <w:r w:rsidRPr="00104A99">
                      <w:rPr>
                        <w:rFonts w:cs="Poppins"/>
                        <w:color w:val="808080" w:themeColor="background1" w:themeShade="80"/>
                        <w:sz w:val="20"/>
                        <w:szCs w:val="20"/>
                      </w:rPr>
                      <w:br/>
                    </w:r>
                  </w:p>
                </w:txbxContent>
              </v:textbox>
              <w10:wrap anchory="margin"/>
            </v:shape>
          </w:pict>
        </mc:Fallback>
      </mc:AlternateContent>
    </w:r>
    <w:r w:rsidR="00C15DE9">
      <w:rPr>
        <w:rFonts w:ascii="Kontora" w:hAnsi="Kontora"/>
        <w:noProof/>
        <w:sz w:val="48"/>
        <w:szCs w:val="52"/>
      </w:rPr>
      <w:drawing>
        <wp:inline distT="0" distB="0" distL="0" distR="0" wp14:anchorId="55254E09" wp14:editId="132F904E">
          <wp:extent cx="2444748" cy="415944"/>
          <wp:effectExtent l="0" t="0" r="0" b="0"/>
          <wp:docPr id="15" name="Imagem 3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Logotipo&#10;&#10;Descrição gerada automaticamente"/>
                  <pic:cNvPicPr/>
                </pic:nvPicPr>
                <pic:blipFill rotWithShape="1">
                  <a:blip r:embed="rId1">
                    <a:extLst>
                      <a:ext uri="{28A0092B-C50C-407E-A947-70E740481C1C}">
                        <a14:useLocalDpi xmlns:a14="http://schemas.microsoft.com/office/drawing/2010/main" val="0"/>
                      </a:ext>
                    </a:extLst>
                  </a:blip>
                  <a:srcRect l="18254" t="11602" b="1"/>
                  <a:stretch/>
                </pic:blipFill>
                <pic:spPr bwMode="auto">
                  <a:xfrm>
                    <a:off x="0" y="0"/>
                    <a:ext cx="2506182" cy="42639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86E9" w14:textId="2B8D8EA8" w:rsidR="00017265" w:rsidRDefault="00000000">
    <w:pPr>
      <w:pStyle w:val="Header"/>
    </w:pPr>
    <w:r>
      <w:rPr>
        <w:noProof/>
      </w:rPr>
      <w:pict w14:anchorId="70A6A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38" o:spid="_x0000_s1087" type="#_x0000_t75" style="position:absolute;margin-left:0;margin-top:0;width:540.1pt;height:780.1pt;z-index:-251626496;mso-position-horizontal:center;mso-position-horizontal-relative:margin;mso-position-vertical:center;mso-position-vertical-relative:margin" o:allowincell="f">
          <v:imagedata r:id="rId1" o:title="marca d'água(m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52C"/>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1" w15:restartNumberingAfterBreak="0">
    <w:nsid w:val="06E95A58"/>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2" w15:restartNumberingAfterBreak="0">
    <w:nsid w:val="07CD75F6"/>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3" w15:restartNumberingAfterBreak="0">
    <w:nsid w:val="081406D9"/>
    <w:multiLevelType w:val="hybridMultilevel"/>
    <w:tmpl w:val="E0583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E5291C"/>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5" w15:restartNumberingAfterBreak="0">
    <w:nsid w:val="16BC58D2"/>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6" w15:restartNumberingAfterBreak="0">
    <w:nsid w:val="208A7CCA"/>
    <w:multiLevelType w:val="hybridMultilevel"/>
    <w:tmpl w:val="79E84468"/>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15:restartNumberingAfterBreak="0">
    <w:nsid w:val="26856D94"/>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8" w15:restartNumberingAfterBreak="0">
    <w:nsid w:val="27517F51"/>
    <w:multiLevelType w:val="hybridMultilevel"/>
    <w:tmpl w:val="2EEC8368"/>
    <w:lvl w:ilvl="0" w:tplc="D95E7E98">
      <w:start w:val="1"/>
      <w:numFmt w:val="lowerLetter"/>
      <w:lvlText w:val="%1."/>
      <w:lvlJc w:val="left"/>
      <w:pPr>
        <w:ind w:left="356" w:hanging="705"/>
      </w:pPr>
      <w:rPr>
        <w:rFonts w:hint="default"/>
      </w:rPr>
    </w:lvl>
    <w:lvl w:ilvl="1" w:tplc="04160019">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9" w15:restartNumberingAfterBreak="0">
    <w:nsid w:val="32D724C7"/>
    <w:multiLevelType w:val="multilevel"/>
    <w:tmpl w:val="F47A9C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9FDF"/>
      </w:rPr>
    </w:lvl>
    <w:lvl w:ilvl="2">
      <w:start w:val="1"/>
      <w:numFmt w:val="decimal"/>
      <w:isLgl/>
      <w:lvlText w:val="%1.%2.%3"/>
      <w:lvlJc w:val="left"/>
      <w:pPr>
        <w:ind w:left="720" w:hanging="720"/>
      </w:pPr>
      <w:rPr>
        <w:rFonts w:hint="default"/>
        <w:color w:val="009FDF"/>
      </w:rPr>
    </w:lvl>
    <w:lvl w:ilvl="3">
      <w:start w:val="1"/>
      <w:numFmt w:val="decimal"/>
      <w:isLgl/>
      <w:lvlText w:val="%1.%2.%3.%4"/>
      <w:lvlJc w:val="left"/>
      <w:pPr>
        <w:ind w:left="720" w:hanging="720"/>
      </w:pPr>
      <w:rPr>
        <w:rFonts w:hint="default"/>
        <w:color w:val="009FDF"/>
      </w:rPr>
    </w:lvl>
    <w:lvl w:ilvl="4">
      <w:start w:val="1"/>
      <w:numFmt w:val="decimal"/>
      <w:isLgl/>
      <w:lvlText w:val="%1.%2.%3.%4.%5"/>
      <w:lvlJc w:val="left"/>
      <w:pPr>
        <w:ind w:left="1080" w:hanging="1080"/>
      </w:pPr>
      <w:rPr>
        <w:rFonts w:hint="default"/>
        <w:color w:val="009FDF"/>
      </w:rPr>
    </w:lvl>
    <w:lvl w:ilvl="5">
      <w:start w:val="1"/>
      <w:numFmt w:val="decimal"/>
      <w:isLgl/>
      <w:lvlText w:val="%1.%2.%3.%4.%5.%6"/>
      <w:lvlJc w:val="left"/>
      <w:pPr>
        <w:ind w:left="1080" w:hanging="1080"/>
      </w:pPr>
      <w:rPr>
        <w:rFonts w:hint="default"/>
        <w:color w:val="009FDF"/>
      </w:rPr>
    </w:lvl>
    <w:lvl w:ilvl="6">
      <w:start w:val="1"/>
      <w:numFmt w:val="decimal"/>
      <w:isLgl/>
      <w:lvlText w:val="%1.%2.%3.%4.%5.%6.%7"/>
      <w:lvlJc w:val="left"/>
      <w:pPr>
        <w:ind w:left="1440" w:hanging="1440"/>
      </w:pPr>
      <w:rPr>
        <w:rFonts w:hint="default"/>
        <w:color w:val="009FDF"/>
      </w:rPr>
    </w:lvl>
    <w:lvl w:ilvl="7">
      <w:start w:val="1"/>
      <w:numFmt w:val="decimal"/>
      <w:isLgl/>
      <w:lvlText w:val="%1.%2.%3.%4.%5.%6.%7.%8"/>
      <w:lvlJc w:val="left"/>
      <w:pPr>
        <w:ind w:left="1440" w:hanging="1440"/>
      </w:pPr>
      <w:rPr>
        <w:rFonts w:hint="default"/>
        <w:color w:val="009FDF"/>
      </w:rPr>
    </w:lvl>
    <w:lvl w:ilvl="8">
      <w:start w:val="1"/>
      <w:numFmt w:val="decimal"/>
      <w:isLgl/>
      <w:lvlText w:val="%1.%2.%3.%4.%5.%6.%7.%8.%9"/>
      <w:lvlJc w:val="left"/>
      <w:pPr>
        <w:ind w:left="1440" w:hanging="1440"/>
      </w:pPr>
      <w:rPr>
        <w:rFonts w:hint="default"/>
        <w:color w:val="009FDF"/>
      </w:rPr>
    </w:lvl>
  </w:abstractNum>
  <w:abstractNum w:abstractNumId="10" w15:restartNumberingAfterBreak="0">
    <w:nsid w:val="619A1CB1"/>
    <w:multiLevelType w:val="hybridMultilevel"/>
    <w:tmpl w:val="C2C4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26D5A"/>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74903BB"/>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13" w15:restartNumberingAfterBreak="0">
    <w:nsid w:val="7E2D6715"/>
    <w:multiLevelType w:val="hybridMultilevel"/>
    <w:tmpl w:val="DCC2A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19235E"/>
    <w:multiLevelType w:val="hybridMultilevel"/>
    <w:tmpl w:val="E946A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93342747">
    <w:abstractNumId w:val="3"/>
  </w:num>
  <w:num w:numId="2" w16cid:durableId="1778599585">
    <w:abstractNumId w:val="9"/>
  </w:num>
  <w:num w:numId="3" w16cid:durableId="2088262420">
    <w:abstractNumId w:val="11"/>
  </w:num>
  <w:num w:numId="4" w16cid:durableId="1297881538">
    <w:abstractNumId w:val="8"/>
  </w:num>
  <w:num w:numId="5" w16cid:durableId="24915506">
    <w:abstractNumId w:val="6"/>
  </w:num>
  <w:num w:numId="6" w16cid:durableId="1243680744">
    <w:abstractNumId w:val="10"/>
  </w:num>
  <w:num w:numId="7" w16cid:durableId="1401832071">
    <w:abstractNumId w:val="14"/>
  </w:num>
  <w:num w:numId="8" w16cid:durableId="538736880">
    <w:abstractNumId w:val="13"/>
  </w:num>
  <w:num w:numId="9" w16cid:durableId="1171526798">
    <w:abstractNumId w:val="12"/>
  </w:num>
  <w:num w:numId="10" w16cid:durableId="1351877428">
    <w:abstractNumId w:val="0"/>
  </w:num>
  <w:num w:numId="11" w16cid:durableId="485433925">
    <w:abstractNumId w:val="7"/>
  </w:num>
  <w:num w:numId="12" w16cid:durableId="24599412">
    <w:abstractNumId w:val="2"/>
  </w:num>
  <w:num w:numId="13" w16cid:durableId="584992025">
    <w:abstractNumId w:val="5"/>
  </w:num>
  <w:num w:numId="14" w16cid:durableId="669452199">
    <w:abstractNumId w:val="1"/>
  </w:num>
  <w:num w:numId="15" w16cid:durableId="1016151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F6"/>
    <w:rsid w:val="00017265"/>
    <w:rsid w:val="000863F3"/>
    <w:rsid w:val="000B336E"/>
    <w:rsid w:val="00104A99"/>
    <w:rsid w:val="00160EF2"/>
    <w:rsid w:val="00183AF3"/>
    <w:rsid w:val="001A39E2"/>
    <w:rsid w:val="001C6749"/>
    <w:rsid w:val="001D267A"/>
    <w:rsid w:val="001D3075"/>
    <w:rsid w:val="002043FE"/>
    <w:rsid w:val="00236C60"/>
    <w:rsid w:val="00241C6C"/>
    <w:rsid w:val="002467EC"/>
    <w:rsid w:val="00271590"/>
    <w:rsid w:val="00283B3E"/>
    <w:rsid w:val="002A2A48"/>
    <w:rsid w:val="003008C2"/>
    <w:rsid w:val="003230DC"/>
    <w:rsid w:val="003447DC"/>
    <w:rsid w:val="00354F83"/>
    <w:rsid w:val="00363C35"/>
    <w:rsid w:val="003B6BFA"/>
    <w:rsid w:val="00422CF0"/>
    <w:rsid w:val="00450CBD"/>
    <w:rsid w:val="00454726"/>
    <w:rsid w:val="00486890"/>
    <w:rsid w:val="004A690B"/>
    <w:rsid w:val="004A6FC0"/>
    <w:rsid w:val="0050383B"/>
    <w:rsid w:val="00513615"/>
    <w:rsid w:val="00575BC0"/>
    <w:rsid w:val="00592757"/>
    <w:rsid w:val="005B3ACC"/>
    <w:rsid w:val="005C158F"/>
    <w:rsid w:val="006071D0"/>
    <w:rsid w:val="00620C5B"/>
    <w:rsid w:val="0062522E"/>
    <w:rsid w:val="00644608"/>
    <w:rsid w:val="00662459"/>
    <w:rsid w:val="006A4583"/>
    <w:rsid w:val="006F0075"/>
    <w:rsid w:val="007064A3"/>
    <w:rsid w:val="007A2FFF"/>
    <w:rsid w:val="007E5010"/>
    <w:rsid w:val="007F083B"/>
    <w:rsid w:val="00811695"/>
    <w:rsid w:val="0085362E"/>
    <w:rsid w:val="0089184F"/>
    <w:rsid w:val="00896C8A"/>
    <w:rsid w:val="008E6D5F"/>
    <w:rsid w:val="008F36CA"/>
    <w:rsid w:val="00902844"/>
    <w:rsid w:val="009075AA"/>
    <w:rsid w:val="009657A8"/>
    <w:rsid w:val="009C70BF"/>
    <w:rsid w:val="009D7493"/>
    <w:rsid w:val="00A24181"/>
    <w:rsid w:val="00A312D3"/>
    <w:rsid w:val="00A365B1"/>
    <w:rsid w:val="00AA192B"/>
    <w:rsid w:val="00AC0BEA"/>
    <w:rsid w:val="00AD0D01"/>
    <w:rsid w:val="00B12937"/>
    <w:rsid w:val="00B131C5"/>
    <w:rsid w:val="00B33B2C"/>
    <w:rsid w:val="00B661CE"/>
    <w:rsid w:val="00B727F4"/>
    <w:rsid w:val="00B83C25"/>
    <w:rsid w:val="00B85E0F"/>
    <w:rsid w:val="00BA09DF"/>
    <w:rsid w:val="00BC527E"/>
    <w:rsid w:val="00BF70C3"/>
    <w:rsid w:val="00C06EBB"/>
    <w:rsid w:val="00C15DE9"/>
    <w:rsid w:val="00C83358"/>
    <w:rsid w:val="00C858D6"/>
    <w:rsid w:val="00C9008A"/>
    <w:rsid w:val="00CE3B23"/>
    <w:rsid w:val="00CE65B5"/>
    <w:rsid w:val="00CF100E"/>
    <w:rsid w:val="00D253F9"/>
    <w:rsid w:val="00D4160B"/>
    <w:rsid w:val="00D64FFF"/>
    <w:rsid w:val="00D86DD3"/>
    <w:rsid w:val="00DA1C87"/>
    <w:rsid w:val="00DB4FF6"/>
    <w:rsid w:val="00DC5BCC"/>
    <w:rsid w:val="00DF156B"/>
    <w:rsid w:val="00E26E23"/>
    <w:rsid w:val="00E66FD4"/>
    <w:rsid w:val="00E72C0F"/>
    <w:rsid w:val="00E815FF"/>
    <w:rsid w:val="00E9504C"/>
    <w:rsid w:val="00EA724C"/>
    <w:rsid w:val="00EC0C85"/>
    <w:rsid w:val="00ED6250"/>
    <w:rsid w:val="00EE090B"/>
    <w:rsid w:val="00F204FC"/>
    <w:rsid w:val="00F93396"/>
    <w:rsid w:val="00FE01C6"/>
    <w:rsid w:val="00FF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402F7"/>
  <w15:chartTrackingRefBased/>
  <w15:docId w15:val="{8BB5DA9F-F23D-44FA-AEA2-2F79E863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6C"/>
    <w:rPr>
      <w:rFonts w:ascii="Poppins" w:hAnsi="Poppins"/>
      <w:sz w:val="21"/>
    </w:rPr>
  </w:style>
  <w:style w:type="paragraph" w:styleId="Heading1">
    <w:name w:val="heading 1"/>
    <w:basedOn w:val="Normal"/>
    <w:next w:val="Normal"/>
    <w:link w:val="Heading1Char"/>
    <w:uiPriority w:val="9"/>
    <w:qFormat/>
    <w:rsid w:val="001D3075"/>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3B23"/>
    <w:pPr>
      <w:keepNext/>
      <w:keepLines/>
      <w:spacing w:before="40" w:after="0"/>
      <w:outlineLvl w:val="1"/>
    </w:pPr>
    <w:rPr>
      <w:rFonts w:eastAsiaTheme="majorEastAsia" w:cstheme="majorBidi"/>
      <w:b/>
      <w:color w:val="00B0F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F6"/>
    <w:pPr>
      <w:tabs>
        <w:tab w:val="center" w:pos="4680"/>
        <w:tab w:val="right" w:pos="9360"/>
      </w:tabs>
      <w:spacing w:after="0" w:line="240" w:lineRule="auto"/>
    </w:pPr>
    <w:rPr>
      <w:rFonts w:ascii="Franklin Gothic Book" w:hAnsi="Franklin Gothic Book"/>
      <w:spacing w:val="2"/>
      <w:kern w:val="21"/>
    </w:rPr>
  </w:style>
  <w:style w:type="character" w:customStyle="1" w:styleId="HeaderChar">
    <w:name w:val="Header Char"/>
    <w:basedOn w:val="DefaultParagraphFont"/>
    <w:link w:val="Header"/>
    <w:uiPriority w:val="99"/>
    <w:rsid w:val="00DB4FF6"/>
    <w:rPr>
      <w:rFonts w:ascii="Franklin Gothic Book" w:hAnsi="Franklin Gothic Book"/>
      <w:spacing w:val="2"/>
      <w:kern w:val="21"/>
      <w:sz w:val="21"/>
    </w:rPr>
  </w:style>
  <w:style w:type="table" w:styleId="GridTable5Dark-Accent2">
    <w:name w:val="Grid Table 5 Dark Accent 2"/>
    <w:basedOn w:val="TableNormal"/>
    <w:uiPriority w:val="50"/>
    <w:rsid w:val="00DB4F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TableText">
    <w:name w:val="Table Text"/>
    <w:basedOn w:val="Normal"/>
    <w:link w:val="TableTextChar"/>
    <w:rsid w:val="00DB4FF6"/>
    <w:pPr>
      <w:spacing w:before="160" w:line="276" w:lineRule="auto"/>
    </w:pPr>
    <w:rPr>
      <w:rFonts w:ascii="Franklin Gothic Book" w:hAnsi="Franklin Gothic Book" w:cs="Arial"/>
      <w:color w:val="404040" w:themeColor="text1" w:themeTint="BF"/>
      <w:spacing w:val="2"/>
      <w:kern w:val="21"/>
      <w:sz w:val="19"/>
      <w:szCs w:val="19"/>
    </w:rPr>
  </w:style>
  <w:style w:type="character" w:customStyle="1" w:styleId="TableTextChar">
    <w:name w:val="Table Text Char"/>
    <w:basedOn w:val="DefaultParagraphFont"/>
    <w:link w:val="TableText"/>
    <w:rsid w:val="00DB4FF6"/>
    <w:rPr>
      <w:rFonts w:ascii="Franklin Gothic Book" w:hAnsi="Franklin Gothic Book" w:cs="Arial"/>
      <w:color w:val="404040" w:themeColor="text1" w:themeTint="BF"/>
      <w:spacing w:val="2"/>
      <w:kern w:val="21"/>
      <w:sz w:val="19"/>
      <w:szCs w:val="19"/>
    </w:rPr>
  </w:style>
  <w:style w:type="paragraph" w:styleId="Footer">
    <w:name w:val="footer"/>
    <w:basedOn w:val="Normal"/>
    <w:link w:val="FooterChar"/>
    <w:uiPriority w:val="99"/>
    <w:unhideWhenUsed/>
    <w:rsid w:val="00A312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A312D3"/>
  </w:style>
  <w:style w:type="paragraph" w:styleId="ListParagraph">
    <w:name w:val="List Paragraph"/>
    <w:basedOn w:val="Normal"/>
    <w:uiPriority w:val="34"/>
    <w:rsid w:val="00D64FFF"/>
    <w:pPr>
      <w:spacing w:after="200" w:line="276" w:lineRule="auto"/>
      <w:ind w:left="720"/>
      <w:contextualSpacing/>
    </w:pPr>
    <w:rPr>
      <w:rFonts w:ascii="Calibri" w:eastAsia="Calibri" w:hAnsi="Calibri" w:cs="Times New Roman"/>
      <w:lang w:val="pt-BR"/>
    </w:rPr>
  </w:style>
  <w:style w:type="character" w:customStyle="1" w:styleId="Heading1Char">
    <w:name w:val="Heading 1 Char"/>
    <w:basedOn w:val="DefaultParagraphFont"/>
    <w:link w:val="Heading1"/>
    <w:uiPriority w:val="9"/>
    <w:rsid w:val="001D3075"/>
    <w:rPr>
      <w:rFonts w:ascii="Poppins" w:eastAsiaTheme="majorEastAsia" w:hAnsi="Poppins" w:cstheme="majorBidi"/>
      <w:color w:val="2F5496" w:themeColor="accent1" w:themeShade="BF"/>
      <w:sz w:val="32"/>
      <w:szCs w:val="32"/>
    </w:rPr>
  </w:style>
  <w:style w:type="table" w:styleId="TableGrid">
    <w:name w:val="Table Grid"/>
    <w:basedOn w:val="TableNormal"/>
    <w:uiPriority w:val="39"/>
    <w:rsid w:val="0008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26E23"/>
    <w:rPr>
      <w:color w:val="0000FF"/>
      <w:u w:val="single"/>
    </w:rPr>
  </w:style>
  <w:style w:type="paragraph" w:customStyle="1" w:styleId="PargrafodaLista1">
    <w:name w:val="Parágrafo da Lista1"/>
    <w:basedOn w:val="Normal"/>
    <w:rsid w:val="0050383B"/>
    <w:pPr>
      <w:spacing w:after="200" w:line="276" w:lineRule="auto"/>
      <w:ind w:left="720"/>
      <w:contextualSpacing/>
    </w:pPr>
    <w:rPr>
      <w:rFonts w:ascii="Calibri" w:eastAsia="Calibri" w:hAnsi="Calibri" w:cs="Times New Roman"/>
      <w:lang w:val="pt-BR"/>
    </w:rPr>
  </w:style>
  <w:style w:type="character" w:customStyle="1" w:styleId="Heading2Char">
    <w:name w:val="Heading 2 Char"/>
    <w:basedOn w:val="DefaultParagraphFont"/>
    <w:link w:val="Heading2"/>
    <w:uiPriority w:val="9"/>
    <w:rsid w:val="00CE3B23"/>
    <w:rPr>
      <w:rFonts w:ascii="Poppins" w:eastAsiaTheme="majorEastAsia" w:hAnsi="Poppins" w:cstheme="majorBidi"/>
      <w:b/>
      <w:color w:val="00B0F0"/>
      <w:sz w:val="24"/>
      <w:szCs w:val="26"/>
    </w:rPr>
  </w:style>
  <w:style w:type="paragraph" w:styleId="TOCHeading">
    <w:name w:val="TOC Heading"/>
    <w:basedOn w:val="Heading1"/>
    <w:next w:val="Normal"/>
    <w:uiPriority w:val="39"/>
    <w:unhideWhenUsed/>
    <w:qFormat/>
    <w:rsid w:val="00902844"/>
    <w:pPr>
      <w:outlineLvl w:val="9"/>
    </w:pPr>
  </w:style>
  <w:style w:type="paragraph" w:styleId="TOC1">
    <w:name w:val="toc 1"/>
    <w:basedOn w:val="Normal"/>
    <w:next w:val="Normal"/>
    <w:autoRedefine/>
    <w:uiPriority w:val="39"/>
    <w:unhideWhenUsed/>
    <w:rsid w:val="00902844"/>
    <w:pPr>
      <w:spacing w:after="100"/>
    </w:pPr>
  </w:style>
  <w:style w:type="paragraph" w:styleId="TOC2">
    <w:name w:val="toc 2"/>
    <w:basedOn w:val="Normal"/>
    <w:next w:val="Normal"/>
    <w:autoRedefine/>
    <w:uiPriority w:val="39"/>
    <w:unhideWhenUsed/>
    <w:rsid w:val="00902844"/>
    <w:pPr>
      <w:spacing w:after="100"/>
      <w:ind w:left="220"/>
    </w:pPr>
  </w:style>
  <w:style w:type="table" w:customStyle="1" w:styleId="GSTableSimple">
    <w:name w:val="GS Table Simple"/>
    <w:basedOn w:val="TableNormal"/>
    <w:uiPriority w:val="99"/>
    <w:rsid w:val="00E66FD4"/>
    <w:pPr>
      <w:snapToGrid w:val="0"/>
      <w:spacing w:after="0" w:line="240" w:lineRule="auto"/>
    </w:pPr>
    <w:rPr>
      <w:rFonts w:cs="Times New Roman (Body CS)"/>
      <w:color w:val="4472C4" w:themeColor="accent1"/>
      <w:sz w:val="18"/>
      <w:szCs w:val="24"/>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4472C4" w:themeColor="accent1"/>
          <w:right w:val="nil"/>
          <w:insideH w:val="nil"/>
          <w:insideV w:val="nil"/>
          <w:tl2br w:val="nil"/>
          <w:tr2bl w:val="nil"/>
        </w:tcBorders>
      </w:tcPr>
    </w:tblStylePr>
    <w:tblStylePr w:type="band1Horz">
      <w:pPr>
        <w:jc w:val="left"/>
      </w:pPr>
    </w:tblStylePr>
  </w:style>
  <w:style w:type="paragraph" w:customStyle="1" w:styleId="TablesCellsBody">
    <w:name w:val="Tables Cells Body"/>
    <w:basedOn w:val="Normal"/>
    <w:rsid w:val="00E66FD4"/>
    <w:pPr>
      <w:snapToGrid w:val="0"/>
      <w:spacing w:after="100" w:afterAutospacing="1" w:line="240" w:lineRule="auto"/>
      <w:contextualSpacing/>
      <w:textboxTightWrap w:val="firstLineOnly"/>
    </w:pPr>
    <w:rPr>
      <w:rFonts w:ascii="Verdana" w:hAnsi="Verdana" w:cs="Times New Roman (Body CS)"/>
      <w:color w:val="404040" w:themeColor="text1" w:themeTint="BF"/>
      <w:sz w:val="20"/>
      <w:szCs w:val="20"/>
      <w14:cntxtAlts/>
    </w:rPr>
  </w:style>
  <w:style w:type="character" w:styleId="UnresolvedMention">
    <w:name w:val="Unresolved Mention"/>
    <w:basedOn w:val="DefaultParagraphFont"/>
    <w:uiPriority w:val="99"/>
    <w:semiHidden/>
    <w:unhideWhenUsed/>
    <w:rsid w:val="00513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ocialcarbon.org"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operations@socialcarbo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074FDA90E8B44AEFC7D2E643BCA83" ma:contentTypeVersion="10" ma:contentTypeDescription="Create a new document." ma:contentTypeScope="" ma:versionID="06555dba5be8161f2e4ceea149109fed">
  <xsd:schema xmlns:xsd="http://www.w3.org/2001/XMLSchema" xmlns:xs="http://www.w3.org/2001/XMLSchema" xmlns:p="http://schemas.microsoft.com/office/2006/metadata/properties" xmlns:ns2="6fc90d01-e02c-4052-924b-cee46ca34dbe" xmlns:ns3="5171f0a3-1320-4216-8658-78482218ef3c" targetNamespace="http://schemas.microsoft.com/office/2006/metadata/properties" ma:root="true" ma:fieldsID="d1e4a18bfdefd939de345f4013855fa0" ns2:_="" ns3:_="">
    <xsd:import namespace="6fc90d01-e02c-4052-924b-cee46ca34dbe"/>
    <xsd:import namespace="5171f0a3-1320-4216-8658-78482218ef3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90d01-e02c-4052-924b-cee46ca34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e482b6-cd83-4044-a9ba-587162e7af8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1f0a3-1320-4216-8658-78482218ef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8f3d9e-73d2-40f0-8e8d-8d8bba259596}" ma:internalName="TaxCatchAll" ma:showField="CatchAllData" ma:web="5171f0a3-1320-4216-8658-78482218e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171f0a3-1320-4216-8658-78482218ef3c" xsi:nil="true"/>
    <lcf76f155ced4ddcb4097134ff3c332f xmlns="6fc90d01-e02c-4052-924b-cee46ca34dbe">
      <Terms xmlns="http://schemas.microsoft.com/office/infopath/2007/PartnerControls"/>
    </lcf76f155ced4ddcb4097134ff3c332f>
    <MediaLengthInSeconds xmlns="6fc90d01-e02c-4052-924b-cee46ca34db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F4690-A445-4442-8406-FAC3E2E7A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90d01-e02c-4052-924b-cee46ca34dbe"/>
    <ds:schemaRef ds:uri="5171f0a3-1320-4216-8658-78482218e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FAE03-90C0-4EE2-BE76-95499B95DBC7}">
  <ds:schemaRefs>
    <ds:schemaRef ds:uri="http://schemas.openxmlformats.org/officeDocument/2006/bibliography"/>
  </ds:schemaRefs>
</ds:datastoreItem>
</file>

<file path=customXml/itemProps3.xml><?xml version="1.0" encoding="utf-8"?>
<ds:datastoreItem xmlns:ds="http://schemas.openxmlformats.org/officeDocument/2006/customXml" ds:itemID="{CFA00A6D-DB02-4E9F-897E-B71A6B0A5981}">
  <ds:schemaRefs>
    <ds:schemaRef ds:uri="http://schemas.microsoft.com/office/2006/metadata/properties"/>
    <ds:schemaRef ds:uri="http://schemas.microsoft.com/office/infopath/2007/PartnerControls"/>
    <ds:schemaRef ds:uri="5171f0a3-1320-4216-8658-78482218ef3c"/>
    <ds:schemaRef ds:uri="6fc90d01-e02c-4052-924b-cee46ca34dbe"/>
  </ds:schemaRefs>
</ds:datastoreItem>
</file>

<file path=customXml/itemProps4.xml><?xml version="1.0" encoding="utf-8"?>
<ds:datastoreItem xmlns:ds="http://schemas.openxmlformats.org/officeDocument/2006/customXml" ds:itemID="{CA1CF83E-7315-459E-8EF7-D2099B524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1728</Words>
  <Characters>9854</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Mike Davies</cp:lastModifiedBy>
  <cp:revision>38</cp:revision>
  <dcterms:created xsi:type="dcterms:W3CDTF">2023-02-22T15:07:00Z</dcterms:created>
  <dcterms:modified xsi:type="dcterms:W3CDTF">2023-02-22T16:45:00Z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0x0101002DB074FDA90E8B44AEFC7D2E643BCA83</vt:lpwstr>
  </property>
  <property fmtid="{D5CDD505-2E9C-101B-9397-08002B2CF9AE}" pid="3" name="Order">
    <vt:r8>115200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