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BA" w:rsidRDefault="00A93EBA" w:rsidP="00A93EBA">
      <w:pPr>
        <w:pStyle w:val="PargrafodaLista1"/>
        <w:spacing w:after="120" w:line="240" w:lineRule="auto"/>
        <w:jc w:val="center"/>
        <w:rPr>
          <w:rFonts w:ascii="Trebuchet MS" w:hAnsi="Trebuchet MS"/>
          <w:b/>
          <w:smallCaps/>
          <w:color w:val="808080"/>
          <w:sz w:val="40"/>
          <w:szCs w:val="40"/>
          <w:lang w:val="en-US"/>
        </w:rPr>
      </w:pPr>
      <w:r w:rsidRPr="00C876FF">
        <w:rPr>
          <w:rFonts w:ascii="Trebuchet MS" w:hAnsi="Trebuchet MS"/>
          <w:b/>
          <w:smallCaps/>
          <w:color w:val="808080"/>
          <w:sz w:val="40"/>
          <w:szCs w:val="40"/>
          <w:lang w:val="en-US"/>
        </w:rPr>
        <w:t>ADAPTED SOCIALCARBON®</w:t>
      </w:r>
      <w:r>
        <w:rPr>
          <w:rFonts w:ascii="Trebuchet MS" w:hAnsi="Trebuchet MS"/>
          <w:b/>
          <w:smallCaps/>
          <w:color w:val="808080"/>
          <w:sz w:val="40"/>
          <w:szCs w:val="40"/>
          <w:lang w:val="en-US"/>
        </w:rPr>
        <w:t xml:space="preserve"> </w:t>
      </w:r>
      <w:r w:rsidRPr="00C876FF">
        <w:rPr>
          <w:rFonts w:ascii="Trebuchet MS" w:hAnsi="Trebuchet MS"/>
          <w:b/>
          <w:smallCaps/>
          <w:color w:val="808080"/>
          <w:sz w:val="40"/>
          <w:szCs w:val="40"/>
          <w:lang w:val="en-US"/>
        </w:rPr>
        <w:t>INDICATORS</w:t>
      </w:r>
    </w:p>
    <w:p w:rsidR="00A93EBA" w:rsidRDefault="00A93EBA" w:rsidP="00A93EBA">
      <w:pPr>
        <w:pStyle w:val="PargrafodaLista1"/>
        <w:spacing w:after="120" w:line="240" w:lineRule="auto"/>
        <w:jc w:val="center"/>
        <w:rPr>
          <w:rFonts w:ascii="Trebuchet MS" w:hAnsi="Trebuchet MS"/>
          <w:b/>
          <w:smallCaps/>
          <w:color w:val="808080"/>
          <w:sz w:val="40"/>
          <w:szCs w:val="40"/>
          <w:lang w:val="en-US"/>
        </w:rPr>
      </w:pPr>
    </w:p>
    <w:p w:rsidR="00A93EBA" w:rsidRPr="004E1683" w:rsidRDefault="00A93EBA" w:rsidP="00A93EB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ind w:left="0"/>
        <w:jc w:val="both"/>
        <w:rPr>
          <w:rFonts w:ascii="Trebuchet MS" w:eastAsia="Times New Roman" w:hAnsi="Trebuchet MS"/>
          <w:b/>
          <w:lang w:val="en-US" w:eastAsia="pt-BR"/>
        </w:rPr>
      </w:pPr>
      <w:r w:rsidRPr="004E1683">
        <w:rPr>
          <w:rFonts w:ascii="Trebuchet MS" w:eastAsia="Times New Roman" w:hAnsi="Trebuchet MS"/>
          <w:b/>
          <w:lang w:val="en-US" w:eastAsia="pt-BR"/>
        </w:rPr>
        <w:t>Identifying the Project</w:t>
      </w:r>
    </w:p>
    <w:p w:rsidR="00A93EBA" w:rsidRDefault="00A93EBA" w:rsidP="00A93EBA">
      <w:pPr>
        <w:rPr>
          <w:rFonts w:ascii="Trebuchet MS" w:hAnsi="Trebuchet MS"/>
          <w:color w:val="000000"/>
          <w:sz w:val="20"/>
          <w:szCs w:val="20"/>
          <w:lang w:val="en-US"/>
        </w:rPr>
      </w:pPr>
      <w:r w:rsidRPr="00A93EBA">
        <w:rPr>
          <w:rFonts w:ascii="Trebuchet MS" w:hAnsi="Trebuchet MS"/>
          <w:b/>
          <w:color w:val="000000"/>
          <w:sz w:val="20"/>
          <w:szCs w:val="20"/>
          <w:lang w:val="en-US"/>
        </w:rPr>
        <w:t>Project name:</w:t>
      </w:r>
      <w:r>
        <w:rPr>
          <w:rFonts w:ascii="Trebuchet MS" w:hAnsi="Trebuchet MS"/>
          <w:color w:val="000000"/>
          <w:sz w:val="20"/>
          <w:szCs w:val="20"/>
          <w:lang w:val="en-US"/>
        </w:rPr>
        <w:t xml:space="preserve"> </w:t>
      </w:r>
      <w:r>
        <w:t>YAMANLI III HYDROELECTRIC POWER PLANT</w:t>
      </w:r>
    </w:p>
    <w:p w:rsidR="00A93EBA" w:rsidRDefault="00A93EBA" w:rsidP="00A93EBA">
      <w:pPr>
        <w:rPr>
          <w:rFonts w:ascii="Trebuchet MS" w:hAnsi="Trebuchet MS"/>
          <w:color w:val="000000"/>
          <w:sz w:val="20"/>
          <w:szCs w:val="20"/>
          <w:lang w:val="en-US"/>
        </w:rPr>
      </w:pPr>
      <w:r w:rsidRPr="00A93EBA">
        <w:rPr>
          <w:rFonts w:ascii="Trebuchet MS" w:hAnsi="Trebuchet MS"/>
          <w:b/>
          <w:color w:val="000000"/>
          <w:sz w:val="20"/>
          <w:szCs w:val="20"/>
          <w:lang w:val="en-US"/>
        </w:rPr>
        <w:t>Person responsible for reviewing or adapting the indicators:</w:t>
      </w:r>
      <w:r>
        <w:rPr>
          <w:rFonts w:ascii="Trebuchet MS" w:hAnsi="Trebuchet MS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Trebuchet MS" w:hAnsi="Trebuchet MS"/>
          <w:color w:val="000000"/>
          <w:sz w:val="20"/>
          <w:szCs w:val="20"/>
          <w:lang w:val="en-US"/>
        </w:rPr>
        <w:t>Zeren</w:t>
      </w:r>
      <w:proofErr w:type="spellEnd"/>
      <w:r>
        <w:rPr>
          <w:rFonts w:ascii="Trebuchet MS" w:hAnsi="Trebuchet MS"/>
          <w:color w:val="000000"/>
          <w:sz w:val="20"/>
          <w:szCs w:val="20"/>
          <w:lang w:val="en-US"/>
        </w:rPr>
        <w:t xml:space="preserve"> Erik, </w:t>
      </w:r>
      <w:hyperlink r:id="rId8" w:history="1"/>
      <w:r>
        <w:rPr>
          <w:rFonts w:ascii="Trebuchet MS" w:hAnsi="Trebuchet MS"/>
          <w:color w:val="000000"/>
          <w:sz w:val="20"/>
          <w:szCs w:val="20"/>
          <w:lang w:val="en-US"/>
        </w:rPr>
        <w:t>Zeren@gtecarbon.com</w:t>
      </w:r>
    </w:p>
    <w:p w:rsidR="00A93EBA" w:rsidRDefault="00A93EBA" w:rsidP="00A93EBA">
      <w:pPr>
        <w:rPr>
          <w:rFonts w:ascii="Trebuchet MS" w:hAnsi="Trebuchet MS"/>
          <w:color w:val="000000"/>
          <w:sz w:val="20"/>
          <w:szCs w:val="20"/>
          <w:lang w:val="en-US"/>
        </w:rPr>
      </w:pPr>
      <w:r w:rsidRPr="00532202">
        <w:rPr>
          <w:rFonts w:ascii="Trebuchet MS" w:hAnsi="Trebuchet MS"/>
          <w:b/>
          <w:color w:val="000000"/>
          <w:sz w:val="20"/>
          <w:szCs w:val="20"/>
          <w:lang w:val="en-US"/>
        </w:rPr>
        <w:t>Version/Date of indicator to be reviewed or adapted:</w:t>
      </w:r>
      <w:r>
        <w:rPr>
          <w:rFonts w:ascii="Trebuchet MS" w:hAnsi="Trebuchet MS"/>
          <w:color w:val="000000"/>
          <w:sz w:val="20"/>
          <w:szCs w:val="20"/>
          <w:lang w:val="en-US"/>
        </w:rPr>
        <w:t xml:space="preserve"> 22/08/2013</w:t>
      </w:r>
    </w:p>
    <w:p w:rsidR="00A93EBA" w:rsidRPr="00592F47" w:rsidRDefault="00A93EBA" w:rsidP="00A93EB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ind w:left="0"/>
        <w:jc w:val="both"/>
        <w:rPr>
          <w:rFonts w:ascii="Trebuchet MS" w:eastAsia="Times New Roman" w:hAnsi="Trebuchet MS"/>
          <w:b/>
          <w:lang w:val="en-US" w:eastAsia="pt-BR"/>
        </w:rPr>
      </w:pPr>
      <w:r w:rsidRPr="006A458D">
        <w:rPr>
          <w:rFonts w:ascii="Trebuchet MS" w:eastAsia="Times New Roman" w:hAnsi="Trebuchet MS"/>
          <w:b/>
          <w:lang w:val="en-US" w:eastAsia="pt-BR"/>
        </w:rPr>
        <w:t>Approval process</w:t>
      </w:r>
    </w:p>
    <w:p w:rsidR="00A93EBA" w:rsidRDefault="00A93EBA" w:rsidP="00A93EBA">
      <w:pPr>
        <w:pStyle w:val="PargrafodaLista"/>
        <w:ind w:left="0"/>
        <w:rPr>
          <w:rFonts w:ascii="Trebuchet MS" w:hAnsi="Trebuchet MS"/>
          <w:sz w:val="20"/>
          <w:szCs w:val="20"/>
          <w:lang w:val="en-US"/>
        </w:rPr>
      </w:pPr>
      <w:r w:rsidRPr="006A458D">
        <w:rPr>
          <w:rFonts w:ascii="Trebuchet MS" w:hAnsi="Trebuchet MS"/>
          <w:b/>
          <w:sz w:val="20"/>
          <w:szCs w:val="20"/>
          <w:lang w:val="en-US"/>
        </w:rPr>
        <w:t>Person responsible for approval of the indicators (name and contact):</w:t>
      </w:r>
      <w:r>
        <w:rPr>
          <w:rFonts w:ascii="Trebuchet MS" w:hAnsi="Trebuchet MS"/>
          <w:sz w:val="20"/>
          <w:szCs w:val="20"/>
          <w:lang w:val="en-US"/>
        </w:rPr>
        <w:t xml:space="preserve"> Cinthia Carvalho</w:t>
      </w:r>
      <w:r w:rsidRPr="006A458D">
        <w:rPr>
          <w:rFonts w:ascii="Trebuchet MS" w:hAnsi="Trebuchet MS"/>
          <w:sz w:val="20"/>
          <w:szCs w:val="20"/>
          <w:lang w:val="en-US"/>
        </w:rPr>
        <w:t xml:space="preserve"> | </w:t>
      </w:r>
      <w:proofErr w:type="spellStart"/>
      <w:r w:rsidRPr="006A458D">
        <w:rPr>
          <w:rFonts w:ascii="Trebuchet MS" w:hAnsi="Trebuchet MS"/>
          <w:sz w:val="20"/>
          <w:szCs w:val="20"/>
          <w:lang w:val="en-US"/>
        </w:rPr>
        <w:t>Ecologica</w:t>
      </w:r>
      <w:proofErr w:type="spellEnd"/>
      <w:r w:rsidRPr="006A458D">
        <w:rPr>
          <w:rFonts w:ascii="Trebuchet MS" w:hAnsi="Trebuchet MS"/>
          <w:sz w:val="20"/>
          <w:szCs w:val="20"/>
          <w:lang w:val="en-US"/>
        </w:rPr>
        <w:t xml:space="preserve"> Institute/SOCIALCARBON Standard Coordinator |</w:t>
      </w:r>
      <w:r>
        <w:rPr>
          <w:rFonts w:ascii="Trebuchet MS" w:hAnsi="Trebuchet MS"/>
          <w:sz w:val="20"/>
          <w:szCs w:val="20"/>
          <w:lang w:val="en-US"/>
        </w:rPr>
        <w:t xml:space="preserve"> </w:t>
      </w:r>
      <w:hyperlink r:id="rId9" w:history="1">
        <w:r w:rsidRPr="00715B22">
          <w:rPr>
            <w:rStyle w:val="Hyperlink"/>
            <w:rFonts w:ascii="Trebuchet MS" w:hAnsi="Trebuchet MS"/>
            <w:sz w:val="20"/>
            <w:szCs w:val="20"/>
            <w:lang w:val="en-US"/>
          </w:rPr>
          <w:t>cinthia@socialcarbon.org</w:t>
        </w:r>
      </w:hyperlink>
    </w:p>
    <w:p w:rsidR="00A93EBA" w:rsidRPr="00592F47" w:rsidRDefault="00A93EBA" w:rsidP="00A93EB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ind w:left="0"/>
        <w:jc w:val="both"/>
        <w:rPr>
          <w:rFonts w:ascii="Trebuchet MS" w:eastAsia="Times New Roman" w:hAnsi="Trebuchet MS"/>
          <w:b/>
          <w:lang w:val="en-US" w:eastAsia="pt-BR"/>
        </w:rPr>
      </w:pPr>
      <w:r>
        <w:rPr>
          <w:rFonts w:ascii="Trebuchet MS" w:eastAsia="Times New Roman" w:hAnsi="Trebuchet MS"/>
          <w:b/>
          <w:lang w:val="en-US" w:eastAsia="pt-BR"/>
        </w:rPr>
        <w:t>Indicators to be adapted or reviewed</w:t>
      </w:r>
    </w:p>
    <w:p w:rsidR="005B0426" w:rsidRDefault="005B0426" w:rsidP="005B0426">
      <w:pPr>
        <w:rPr>
          <w:rFonts w:ascii="Trebuchet MS" w:hAnsi="Trebuchet MS"/>
          <w:sz w:val="20"/>
          <w:szCs w:val="20"/>
          <w:lang w:val="en-US"/>
        </w:rPr>
      </w:pPr>
    </w:p>
    <w:p w:rsidR="00A93EBA" w:rsidRDefault="00A93EBA" w:rsidP="005B0426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Please specify the indicators that will be altered: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0492"/>
      </w:tblGrid>
      <w:tr w:rsidR="00A93EBA" w:rsidRPr="00C076EB" w:rsidTr="0051566C">
        <w:tc>
          <w:tcPr>
            <w:tcW w:w="3652" w:type="dxa"/>
          </w:tcPr>
          <w:p w:rsidR="00A93EBA" w:rsidRPr="00E1478F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I</w:t>
            </w:r>
            <w:r w:rsidRPr="00E1478F">
              <w:rPr>
                <w:rFonts w:ascii="Trebuchet MS" w:hAnsi="Trebuchet MS"/>
                <w:sz w:val="20"/>
                <w:szCs w:val="20"/>
                <w:lang w:val="en-US"/>
              </w:rPr>
              <w:t>ndicator</w:t>
            </w:r>
          </w:p>
        </w:tc>
        <w:tc>
          <w:tcPr>
            <w:tcW w:w="10492" w:type="dxa"/>
          </w:tcPr>
          <w:p w:rsidR="00A93EBA" w:rsidRPr="00E1478F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1478F">
              <w:rPr>
                <w:rFonts w:ascii="Trebuchet MS" w:hAnsi="Trebuchet MS"/>
                <w:sz w:val="20"/>
                <w:szCs w:val="20"/>
                <w:lang w:val="en-US"/>
              </w:rPr>
              <w:t>Justification for adapting or reviewing the indicator</w:t>
            </w:r>
          </w:p>
        </w:tc>
      </w:tr>
      <w:tr w:rsidR="00A93EBA" w:rsidRPr="00C076EB" w:rsidTr="0051566C">
        <w:tc>
          <w:tcPr>
            <w:tcW w:w="3652" w:type="dxa"/>
          </w:tcPr>
          <w:p w:rsidR="00A93EBA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Population Displacement</w:t>
            </w:r>
          </w:p>
        </w:tc>
        <w:tc>
          <w:tcPr>
            <w:tcW w:w="10492" w:type="dxa"/>
          </w:tcPr>
          <w:p w:rsidR="00A93EBA" w:rsidRPr="0075682E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The existing scenarios do not meet the project scenario fully. (Change in Scenario 5 only)</w:t>
            </w:r>
          </w:p>
        </w:tc>
      </w:tr>
      <w:tr w:rsidR="00A93EBA" w:rsidRPr="00C076EB" w:rsidTr="0051566C">
        <w:tc>
          <w:tcPr>
            <w:tcW w:w="3652" w:type="dxa"/>
          </w:tcPr>
          <w:p w:rsidR="00A93EBA" w:rsidRPr="00E1478F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Social Demands </w:t>
            </w:r>
          </w:p>
        </w:tc>
        <w:tc>
          <w:tcPr>
            <w:tcW w:w="10492" w:type="dxa"/>
          </w:tcPr>
          <w:p w:rsidR="00A93EBA" w:rsidRPr="0075682E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5682E">
              <w:rPr>
                <w:rFonts w:ascii="Trebuchet MS" w:hAnsi="Trebuchet MS"/>
                <w:sz w:val="20"/>
                <w:szCs w:val="20"/>
                <w:lang w:val="en-US"/>
              </w:rPr>
              <w:t xml:space="preserve">“Social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Programs” and “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Scocial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Benefits” </w:t>
            </w:r>
            <w:r w:rsidRPr="0075682E">
              <w:rPr>
                <w:rFonts w:ascii="Trebuchet MS" w:hAnsi="Trebuchet MS"/>
                <w:sz w:val="20"/>
                <w:szCs w:val="20"/>
                <w:lang w:val="en-US"/>
              </w:rPr>
              <w:t xml:space="preserve">will be covered under “Social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Demands</w:t>
            </w:r>
            <w:r w:rsidRPr="0075682E">
              <w:rPr>
                <w:rFonts w:ascii="Trebuchet MS" w:hAnsi="Trebuchet MS"/>
                <w:sz w:val="20"/>
                <w:szCs w:val="20"/>
                <w:lang w:val="en-US"/>
              </w:rPr>
              <w:t>”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as the indicators considered as integrated in the Livelihood Restoration Plan.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The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project</w:t>
            </w:r>
            <w:proofErr w:type="spellEnd"/>
            <w:proofErr w:type="gram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owner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has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prepared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the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LRP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which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also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identifies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the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mitigation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measures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and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the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budget as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well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as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responsible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departments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within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the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company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pt-BR"/>
              </w:rPr>
              <w:t>.</w:t>
            </w:r>
          </w:p>
        </w:tc>
      </w:tr>
    </w:tbl>
    <w:p w:rsidR="00A93EBA" w:rsidRDefault="00A93EBA" w:rsidP="00A93EBA">
      <w:pPr>
        <w:ind w:left="360"/>
        <w:rPr>
          <w:rFonts w:ascii="Trebuchet MS" w:hAnsi="Trebuchet MS"/>
          <w:sz w:val="20"/>
          <w:szCs w:val="20"/>
          <w:lang w:val="en-US"/>
        </w:rPr>
      </w:pPr>
    </w:p>
    <w:p w:rsidR="005B0426" w:rsidRDefault="005B0426" w:rsidP="00A93EBA">
      <w:pPr>
        <w:ind w:left="360"/>
        <w:rPr>
          <w:rFonts w:ascii="Trebuchet MS" w:hAnsi="Trebuchet MS"/>
          <w:sz w:val="20"/>
          <w:szCs w:val="20"/>
          <w:lang w:val="en-US"/>
        </w:rPr>
      </w:pPr>
    </w:p>
    <w:p w:rsidR="005B0426" w:rsidRDefault="005B0426" w:rsidP="00A93EBA">
      <w:pPr>
        <w:ind w:left="360"/>
        <w:rPr>
          <w:rFonts w:ascii="Trebuchet MS" w:hAnsi="Trebuchet MS"/>
          <w:sz w:val="20"/>
          <w:szCs w:val="20"/>
          <w:lang w:val="en-US"/>
        </w:rPr>
      </w:pPr>
    </w:p>
    <w:p w:rsidR="005B0426" w:rsidRDefault="005B0426" w:rsidP="00A93EBA">
      <w:pPr>
        <w:ind w:left="360"/>
        <w:rPr>
          <w:rFonts w:ascii="Trebuchet MS" w:hAnsi="Trebuchet MS"/>
          <w:sz w:val="20"/>
          <w:szCs w:val="20"/>
          <w:lang w:val="en-US"/>
        </w:rPr>
      </w:pPr>
    </w:p>
    <w:p w:rsidR="00A93EBA" w:rsidRDefault="00A93EBA" w:rsidP="00A93EBA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lastRenderedPageBreak/>
        <w:t>New version of the indicator(s):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3"/>
        <w:gridCol w:w="2059"/>
        <w:gridCol w:w="2287"/>
        <w:gridCol w:w="2048"/>
        <w:gridCol w:w="1948"/>
        <w:gridCol w:w="1960"/>
        <w:gridCol w:w="1945"/>
      </w:tblGrid>
      <w:tr w:rsidR="00A93EBA" w:rsidRPr="00972EB5" w:rsidTr="00A93EBA">
        <w:tc>
          <w:tcPr>
            <w:tcW w:w="694" w:type="pct"/>
          </w:tcPr>
          <w:p w:rsidR="00A93EBA" w:rsidRPr="00FD48D5" w:rsidRDefault="00A93EBA" w:rsidP="0051566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FD48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724" w:type="pct"/>
          </w:tcPr>
          <w:p w:rsidR="00A93EBA" w:rsidRPr="00FD48D5" w:rsidRDefault="00A93EBA" w:rsidP="0051566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FD48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04" w:type="pct"/>
          </w:tcPr>
          <w:p w:rsidR="00A93EBA" w:rsidRPr="00FD48D5" w:rsidRDefault="00A93EBA" w:rsidP="0051566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FD48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pct"/>
          </w:tcPr>
          <w:p w:rsidR="00A93EBA" w:rsidRPr="00FD48D5" w:rsidRDefault="00A93EBA" w:rsidP="0051566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FD48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85" w:type="pct"/>
          </w:tcPr>
          <w:p w:rsidR="00A93EBA" w:rsidRPr="00FD48D5" w:rsidRDefault="00A93EBA" w:rsidP="0051566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FD48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89" w:type="pct"/>
          </w:tcPr>
          <w:p w:rsidR="00A93EBA" w:rsidRPr="00FD48D5" w:rsidRDefault="00A93EBA" w:rsidP="0051566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FD48D5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85" w:type="pct"/>
          </w:tcPr>
          <w:p w:rsidR="00A93EBA" w:rsidRPr="009E5C8E" w:rsidRDefault="00A93EBA" w:rsidP="0051566C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9E5C8E"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A93EBA" w:rsidRPr="00972EB5" w:rsidTr="00A93EBA">
        <w:tc>
          <w:tcPr>
            <w:tcW w:w="694" w:type="pct"/>
          </w:tcPr>
          <w:p w:rsidR="00A93EBA" w:rsidRPr="00FD48D5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D48D5">
              <w:rPr>
                <w:rFonts w:ascii="Trebuchet MS" w:hAnsi="Trebuchet MS"/>
                <w:sz w:val="20"/>
                <w:szCs w:val="20"/>
                <w:lang w:val="en-US"/>
              </w:rPr>
              <w:t>Population Displacement</w:t>
            </w:r>
          </w:p>
        </w:tc>
        <w:tc>
          <w:tcPr>
            <w:tcW w:w="724" w:type="pct"/>
          </w:tcPr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Families and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activities located in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the project area have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no compensation due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to their</w:t>
            </w:r>
          </w:p>
          <w:p w:rsidR="00A93EBA" w:rsidRPr="00FD48D5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displacement.</w:t>
            </w:r>
          </w:p>
        </w:tc>
        <w:tc>
          <w:tcPr>
            <w:tcW w:w="804" w:type="pct"/>
          </w:tcPr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Relocation,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displacement and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mitigation programs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exist for such families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and activities.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However, the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program does not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ensure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reestablishment of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quality of life</w:t>
            </w:r>
          </w:p>
          <w:p w:rsidR="00A93EBA" w:rsidRPr="00FD48D5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enjoyed prior to</w:t>
            </w:r>
          </w:p>
        </w:tc>
        <w:tc>
          <w:tcPr>
            <w:tcW w:w="720" w:type="pct"/>
          </w:tcPr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Only legal owners of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properties are</w:t>
            </w:r>
          </w:p>
          <w:p w:rsidR="00A93EBA" w:rsidRPr="00FD48D5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compensated.</w:t>
            </w:r>
          </w:p>
        </w:tc>
        <w:tc>
          <w:tcPr>
            <w:tcW w:w="685" w:type="pct"/>
          </w:tcPr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All families and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property owners are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correctly relocated,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including those who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do not posses formal</w:t>
            </w:r>
          </w:p>
          <w:p w:rsidR="00A93EBA" w:rsidRPr="00FD48D5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title the land.</w:t>
            </w:r>
          </w:p>
        </w:tc>
        <w:tc>
          <w:tcPr>
            <w:tcW w:w="689" w:type="pct"/>
          </w:tcPr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Participatory</w:t>
            </w:r>
          </w:p>
          <w:p w:rsidR="00A93EBA" w:rsidRPr="00FD48D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Only minor displacement of people and activieties is needed.</w:t>
            </w:r>
          </w:p>
        </w:tc>
        <w:tc>
          <w:tcPr>
            <w:tcW w:w="685" w:type="pct"/>
          </w:tcPr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There is no need to</w:t>
            </w:r>
          </w:p>
          <w:p w:rsidR="00A93EBA" w:rsidRPr="00972EB5" w:rsidRDefault="00A93EBA" w:rsidP="0051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displace families or</w:t>
            </w:r>
          </w:p>
          <w:p w:rsidR="00A93EBA" w:rsidRPr="00FD48D5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72EB5">
              <w:rPr>
                <w:rFonts w:ascii="Trebuchet MS" w:hAnsi="Trebuchet MS" w:cs="Trebuchet MS"/>
                <w:sz w:val="20"/>
                <w:szCs w:val="20"/>
                <w:lang w:val="tr-TR" w:eastAsia="tr-TR"/>
              </w:rPr>
              <w:t>other activities.</w:t>
            </w:r>
          </w:p>
        </w:tc>
      </w:tr>
      <w:tr w:rsidR="00A93EBA" w:rsidRPr="00972EB5" w:rsidTr="00A93EBA">
        <w:tc>
          <w:tcPr>
            <w:tcW w:w="694" w:type="pct"/>
          </w:tcPr>
          <w:p w:rsidR="00A93EBA" w:rsidRPr="00FD48D5" w:rsidRDefault="00A93EBA" w:rsidP="0051566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FD48D5">
              <w:rPr>
                <w:rFonts w:ascii="Trebuchet MS" w:hAnsi="Trebuchet MS"/>
                <w:sz w:val="20"/>
                <w:szCs w:val="20"/>
                <w:lang w:val="en-US"/>
              </w:rPr>
              <w:t>Social Demands</w:t>
            </w:r>
          </w:p>
        </w:tc>
        <w:tc>
          <w:tcPr>
            <w:tcW w:w="724" w:type="pct"/>
          </w:tcPr>
          <w:p w:rsidR="00A93EBA" w:rsidRPr="00FD48D5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D48D5">
              <w:rPr>
                <w:rFonts w:ascii="Trebuchet MS" w:hAnsi="Trebuchet MS"/>
                <w:sz w:val="20"/>
                <w:szCs w:val="20"/>
                <w:lang w:val="en-US"/>
              </w:rPr>
              <w:t>The entrepreneur has no knowledge of external social demands or delivers negligible social and economic return for local stakeholders.</w:t>
            </w:r>
          </w:p>
        </w:tc>
        <w:tc>
          <w:tcPr>
            <w:tcW w:w="804" w:type="pct"/>
          </w:tcPr>
          <w:p w:rsidR="00A93EBA" w:rsidRPr="00622B57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E5C8E">
              <w:rPr>
                <w:rFonts w:ascii="Trebuchet MS" w:hAnsi="Trebuchet MS"/>
                <w:sz w:val="20"/>
                <w:szCs w:val="20"/>
                <w:lang w:val="en-US"/>
              </w:rPr>
              <w:t xml:space="preserve">Social demands are not considered in the planning, execution and operation stages, or </w:t>
            </w:r>
            <w:proofErr w:type="spellStart"/>
            <w:r w:rsidRPr="009E5C8E">
              <w:rPr>
                <w:rFonts w:ascii="Trebuchet MS" w:hAnsi="Trebuchet MS"/>
                <w:sz w:val="20"/>
                <w:szCs w:val="20"/>
                <w:lang w:val="en-US"/>
              </w:rPr>
              <w:t>consiredation</w:t>
            </w:r>
            <w:proofErr w:type="spellEnd"/>
            <w:r w:rsidRPr="009E5C8E">
              <w:rPr>
                <w:rFonts w:ascii="Trebuchet MS" w:hAnsi="Trebuchet MS"/>
                <w:sz w:val="20"/>
                <w:szCs w:val="20"/>
                <w:lang w:val="en-US"/>
              </w:rPr>
              <w:t xml:space="preserve"> is unsatisfactory</w:t>
            </w:r>
            <w:r w:rsidRPr="00622B57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720" w:type="pct"/>
          </w:tcPr>
          <w:p w:rsidR="00A93EBA" w:rsidRPr="00033A1A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822D87">
              <w:rPr>
                <w:rFonts w:ascii="Trebuchet MS" w:hAnsi="Trebuchet MS"/>
                <w:sz w:val="20"/>
                <w:szCs w:val="20"/>
                <w:lang w:val="en-US"/>
              </w:rPr>
              <w:t>Only compulsory demands are considered and fulfilled.</w:t>
            </w:r>
          </w:p>
        </w:tc>
        <w:tc>
          <w:tcPr>
            <w:tcW w:w="685" w:type="pct"/>
          </w:tcPr>
          <w:p w:rsidR="00A93EBA" w:rsidRPr="00410ECC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033A1A">
              <w:rPr>
                <w:rFonts w:ascii="Trebuchet MS" w:hAnsi="Trebuchet MS"/>
                <w:sz w:val="20"/>
                <w:szCs w:val="20"/>
                <w:lang w:val="en-US"/>
              </w:rPr>
              <w:t>The entrepreneur takes actions that surpass compulsory activities</w:t>
            </w:r>
            <w:r w:rsidRPr="00410ECC">
              <w:rPr>
                <w:rFonts w:ascii="Trebuchet MS" w:hAnsi="Trebuchet MS"/>
                <w:sz w:val="20"/>
                <w:szCs w:val="20"/>
                <w:lang w:val="en-US"/>
              </w:rPr>
              <w:t xml:space="preserve"> in some areas and others are in planning stage.</w:t>
            </w:r>
          </w:p>
        </w:tc>
        <w:tc>
          <w:tcPr>
            <w:tcW w:w="689" w:type="pct"/>
          </w:tcPr>
          <w:p w:rsidR="00A93EBA" w:rsidRPr="00972EB5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6174A">
              <w:rPr>
                <w:rFonts w:ascii="Trebuchet MS" w:hAnsi="Trebuchet MS"/>
                <w:sz w:val="20"/>
                <w:szCs w:val="20"/>
                <w:lang w:val="en-US"/>
              </w:rPr>
              <w:t>In addition to sur</w:t>
            </w:r>
            <w:r w:rsidRPr="00972EB5">
              <w:rPr>
                <w:rFonts w:ascii="Trebuchet MS" w:hAnsi="Trebuchet MS"/>
                <w:sz w:val="20"/>
                <w:szCs w:val="20"/>
                <w:lang w:val="en-US"/>
              </w:rPr>
              <w:t xml:space="preserve">passing compulsory demands, the entrepreneur has policies, rules and/or other criteria to execute voluntary social actions and large number of local stakeholders benefit from the programs. </w:t>
            </w:r>
          </w:p>
        </w:tc>
        <w:tc>
          <w:tcPr>
            <w:tcW w:w="685" w:type="pct"/>
          </w:tcPr>
          <w:p w:rsidR="00A93EBA" w:rsidRPr="00972EB5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72EB5">
              <w:rPr>
                <w:rFonts w:ascii="Trebuchet MS" w:hAnsi="Trebuchet MS"/>
                <w:sz w:val="20"/>
                <w:szCs w:val="20"/>
                <w:lang w:val="en-US"/>
              </w:rPr>
              <w:t xml:space="preserve">The entrepreneur has integrated plans to elaborate and execute </w:t>
            </w:r>
            <w:proofErr w:type="spellStart"/>
            <w:r w:rsidRPr="00972EB5">
              <w:rPr>
                <w:rFonts w:ascii="Trebuchet MS" w:hAnsi="Trebuchet MS"/>
                <w:sz w:val="20"/>
                <w:szCs w:val="20"/>
                <w:lang w:val="en-US"/>
              </w:rPr>
              <w:t>compulasory</w:t>
            </w:r>
            <w:proofErr w:type="spellEnd"/>
            <w:r w:rsidRPr="00972EB5">
              <w:rPr>
                <w:rFonts w:ascii="Trebuchet MS" w:hAnsi="Trebuchet MS"/>
                <w:sz w:val="20"/>
                <w:szCs w:val="20"/>
                <w:lang w:val="en-US"/>
              </w:rPr>
              <w:t xml:space="preserve"> and voluntary social actions and </w:t>
            </w:r>
            <w:proofErr w:type="spellStart"/>
            <w:r w:rsidRPr="00972EB5">
              <w:rPr>
                <w:rFonts w:ascii="Trebuchet MS" w:hAnsi="Trebuchet MS"/>
                <w:sz w:val="20"/>
                <w:szCs w:val="20"/>
                <w:lang w:val="en-US"/>
              </w:rPr>
              <w:t>programmes</w:t>
            </w:r>
            <w:proofErr w:type="spellEnd"/>
            <w:r w:rsidRPr="00972EB5">
              <w:rPr>
                <w:rFonts w:ascii="Trebuchet MS" w:hAnsi="Trebuchet MS"/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A93EBA" w:rsidRDefault="00A93EBA" w:rsidP="00A93EBA">
      <w:pPr>
        <w:spacing w:after="0" w:line="240" w:lineRule="auto"/>
        <w:rPr>
          <w:rFonts w:ascii="Trebuchet MS" w:hAnsi="Trebuchet MS"/>
          <w:b/>
          <w:sz w:val="20"/>
          <w:szCs w:val="20"/>
          <w:lang w:val="en-US"/>
        </w:rPr>
      </w:pPr>
    </w:p>
    <w:p w:rsidR="00A93EBA" w:rsidRDefault="00A93EBA" w:rsidP="00A93EBA">
      <w:pPr>
        <w:spacing w:after="0" w:line="240" w:lineRule="auto"/>
        <w:rPr>
          <w:rFonts w:ascii="Trebuchet MS" w:hAnsi="Trebuchet MS"/>
          <w:b/>
          <w:sz w:val="20"/>
          <w:szCs w:val="20"/>
          <w:lang w:val="en-US"/>
        </w:rPr>
      </w:pPr>
      <w:r w:rsidRPr="0061415C">
        <w:rPr>
          <w:rFonts w:ascii="Trebuchet MS" w:hAnsi="Trebuchet MS"/>
          <w:b/>
          <w:sz w:val="20"/>
          <w:szCs w:val="20"/>
          <w:lang w:val="en-US"/>
        </w:rPr>
        <w:t>List of references when applicable:</w:t>
      </w:r>
    </w:p>
    <w:p w:rsidR="00A93EBA" w:rsidRPr="0061415C" w:rsidRDefault="00A93EBA" w:rsidP="00A93EBA">
      <w:pPr>
        <w:spacing w:after="0" w:line="240" w:lineRule="auto"/>
        <w:rPr>
          <w:rFonts w:ascii="Trebuchet MS" w:hAnsi="Trebuchet MS"/>
          <w:b/>
          <w:sz w:val="20"/>
          <w:szCs w:val="20"/>
          <w:lang w:val="en-US"/>
        </w:rPr>
      </w:pPr>
    </w:p>
    <w:p w:rsidR="00A93EBA" w:rsidRDefault="00A93EBA" w:rsidP="00A93EBA">
      <w:pPr>
        <w:rPr>
          <w:rFonts w:ascii="Trebuchet MS" w:eastAsia="Times New Roman" w:hAnsi="Trebuchet MS"/>
          <w:b/>
          <w:lang w:val="en-US" w:eastAsia="pt-BR"/>
        </w:rPr>
      </w:pPr>
      <w:r>
        <w:rPr>
          <w:rFonts w:ascii="Trebuchet MS" w:eastAsia="Times New Roman" w:hAnsi="Trebuchet MS"/>
          <w:b/>
          <w:lang w:val="en-US" w:eastAsia="pt-BR"/>
        </w:rPr>
        <w:t>Cumulative Impact Assessment Report</w:t>
      </w:r>
    </w:p>
    <w:p w:rsidR="00A93EBA" w:rsidRDefault="00A93EBA" w:rsidP="00A93EBA">
      <w:pPr>
        <w:rPr>
          <w:rFonts w:ascii="Trebuchet MS" w:eastAsia="Times New Roman" w:hAnsi="Trebuchet MS"/>
          <w:b/>
          <w:lang w:val="en-US" w:eastAsia="pt-BR"/>
        </w:rPr>
      </w:pPr>
      <w:r>
        <w:rPr>
          <w:rFonts w:ascii="Trebuchet MS" w:eastAsia="Times New Roman" w:hAnsi="Trebuchet MS"/>
          <w:b/>
          <w:lang w:val="en-US" w:eastAsia="pt-BR"/>
        </w:rPr>
        <w:t>Livelihood Restoration Plan</w:t>
      </w:r>
    </w:p>
    <w:p w:rsidR="00A93EBA" w:rsidRDefault="00A93EBA" w:rsidP="00A93EBA">
      <w:pPr>
        <w:rPr>
          <w:rFonts w:ascii="Trebuchet MS" w:eastAsia="Times New Roman" w:hAnsi="Trebuchet MS"/>
          <w:b/>
          <w:lang w:val="en-US" w:eastAsia="pt-BR"/>
        </w:rPr>
      </w:pPr>
      <w:r>
        <w:rPr>
          <w:rFonts w:ascii="Trebuchet MS" w:eastAsia="Times New Roman" w:hAnsi="Trebuchet MS"/>
          <w:b/>
          <w:lang w:val="en-US" w:eastAsia="pt-BR"/>
        </w:rPr>
        <w:t>Environmental Impact Assessment Report</w:t>
      </w:r>
      <w:r>
        <w:rPr>
          <w:rFonts w:ascii="Trebuchet MS" w:eastAsia="Times New Roman" w:hAnsi="Trebuchet MS"/>
          <w:b/>
          <w:lang w:val="en-US" w:eastAsia="pt-BR"/>
        </w:rPr>
        <w:br w:type="page"/>
      </w:r>
    </w:p>
    <w:p w:rsidR="00A93EBA" w:rsidRPr="00592F47" w:rsidRDefault="00A93EBA" w:rsidP="00A93EB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ind w:left="0"/>
        <w:jc w:val="both"/>
        <w:rPr>
          <w:rFonts w:ascii="Trebuchet MS" w:eastAsia="Times New Roman" w:hAnsi="Trebuchet MS"/>
          <w:b/>
          <w:lang w:val="en-US" w:eastAsia="pt-BR"/>
        </w:rPr>
      </w:pPr>
      <w:r>
        <w:rPr>
          <w:rFonts w:ascii="Trebuchet MS" w:eastAsia="Times New Roman" w:hAnsi="Trebuchet MS"/>
          <w:b/>
          <w:lang w:val="en-US" w:eastAsia="pt-BR"/>
        </w:rPr>
        <w:lastRenderedPageBreak/>
        <w:t>Indicators to be excluded</w:t>
      </w:r>
    </w:p>
    <w:p w:rsidR="00A93EBA" w:rsidRDefault="00A93EBA" w:rsidP="00A93EBA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Please specify the indicators that will be excluded: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2"/>
        <w:gridCol w:w="7072"/>
      </w:tblGrid>
      <w:tr w:rsidR="00A93EBA" w:rsidRPr="00C076EB" w:rsidTr="0051566C">
        <w:tc>
          <w:tcPr>
            <w:tcW w:w="7072" w:type="dxa"/>
          </w:tcPr>
          <w:p w:rsidR="00A93EBA" w:rsidRPr="00E1478F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1478F">
              <w:rPr>
                <w:rFonts w:ascii="Trebuchet MS" w:hAnsi="Trebuchet MS"/>
                <w:sz w:val="20"/>
                <w:szCs w:val="20"/>
                <w:lang w:val="en-US"/>
              </w:rPr>
              <w:t>Name of the indicator</w:t>
            </w:r>
          </w:p>
        </w:tc>
        <w:tc>
          <w:tcPr>
            <w:tcW w:w="7072" w:type="dxa"/>
          </w:tcPr>
          <w:p w:rsidR="00A93EBA" w:rsidRPr="00E1478F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1478F">
              <w:rPr>
                <w:rFonts w:ascii="Trebuchet MS" w:hAnsi="Trebuchet MS"/>
                <w:sz w:val="20"/>
                <w:szCs w:val="20"/>
                <w:lang w:val="en-US"/>
              </w:rPr>
              <w:t>Justification for excluding the indicator</w:t>
            </w:r>
          </w:p>
        </w:tc>
      </w:tr>
      <w:tr w:rsidR="00A93EBA" w:rsidRPr="00C076EB" w:rsidTr="0051566C">
        <w:tc>
          <w:tcPr>
            <w:tcW w:w="7072" w:type="dxa"/>
          </w:tcPr>
          <w:p w:rsidR="00A93EBA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Social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Programmes</w:t>
            </w:r>
            <w:proofErr w:type="spellEnd"/>
          </w:p>
        </w:tc>
        <w:tc>
          <w:tcPr>
            <w:tcW w:w="7072" w:type="dxa"/>
          </w:tcPr>
          <w:p w:rsidR="00A93EBA" w:rsidRDefault="00A93EBA" w:rsidP="0051566C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Covered under “Social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Demads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”</w:t>
            </w:r>
          </w:p>
        </w:tc>
      </w:tr>
      <w:tr w:rsidR="00A93EBA" w:rsidRPr="00C076EB" w:rsidTr="0051566C">
        <w:tc>
          <w:tcPr>
            <w:tcW w:w="7072" w:type="dxa"/>
          </w:tcPr>
          <w:p w:rsidR="00A93EBA" w:rsidRPr="00E1478F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Social benefits</w:t>
            </w:r>
          </w:p>
        </w:tc>
        <w:tc>
          <w:tcPr>
            <w:tcW w:w="7072" w:type="dxa"/>
          </w:tcPr>
          <w:p w:rsidR="00A93EBA" w:rsidRPr="00E1478F" w:rsidRDefault="00A93EBA" w:rsidP="0051566C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Covered under “Social Demands”</w:t>
            </w:r>
          </w:p>
        </w:tc>
      </w:tr>
      <w:tr w:rsidR="00A93EBA" w:rsidRPr="00C076EB" w:rsidTr="0051566C">
        <w:tc>
          <w:tcPr>
            <w:tcW w:w="7072" w:type="dxa"/>
          </w:tcPr>
          <w:p w:rsidR="00A93EBA" w:rsidRPr="00E1478F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Transfer of new technology</w:t>
            </w:r>
          </w:p>
        </w:tc>
        <w:tc>
          <w:tcPr>
            <w:tcW w:w="7072" w:type="dxa"/>
          </w:tcPr>
          <w:p w:rsidR="00A93EBA" w:rsidRPr="00E1478F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Not applicable for the project. The project technology is widely applied in Turkey. </w:t>
            </w:r>
          </w:p>
        </w:tc>
      </w:tr>
      <w:tr w:rsidR="00A93EBA" w:rsidRPr="00C076EB" w:rsidTr="0051566C">
        <w:tc>
          <w:tcPr>
            <w:tcW w:w="7072" w:type="dxa"/>
          </w:tcPr>
          <w:p w:rsidR="00A93EBA" w:rsidRPr="00E1478F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APP and legal reservation</w:t>
            </w:r>
          </w:p>
        </w:tc>
        <w:tc>
          <w:tcPr>
            <w:tcW w:w="7072" w:type="dxa"/>
          </w:tcPr>
          <w:p w:rsidR="00A93EBA" w:rsidRPr="00E1478F" w:rsidRDefault="00A93EBA" w:rsidP="0051566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Not applicable for the project. No APP or legal reservation areas within the project area as stated in the Environmental Impact Assessment Report. </w:t>
            </w:r>
          </w:p>
        </w:tc>
      </w:tr>
    </w:tbl>
    <w:p w:rsidR="00A93EBA" w:rsidRDefault="00A93EBA" w:rsidP="00A93EBA">
      <w:pPr>
        <w:spacing w:after="0" w:line="240" w:lineRule="auto"/>
        <w:rPr>
          <w:rFonts w:ascii="Trebuchet MS" w:hAnsi="Trebuchet MS"/>
          <w:b/>
          <w:sz w:val="20"/>
          <w:szCs w:val="20"/>
          <w:lang w:val="en-US"/>
        </w:rPr>
      </w:pPr>
    </w:p>
    <w:p w:rsidR="00A93EBA" w:rsidRDefault="00A93EBA" w:rsidP="00A93EBA">
      <w:pPr>
        <w:spacing w:after="0" w:line="240" w:lineRule="auto"/>
        <w:rPr>
          <w:rFonts w:ascii="Trebuchet MS" w:hAnsi="Trebuchet MS"/>
          <w:b/>
          <w:sz w:val="20"/>
          <w:szCs w:val="20"/>
          <w:lang w:val="en-US"/>
        </w:rPr>
      </w:pPr>
      <w:r w:rsidRPr="0061415C">
        <w:rPr>
          <w:rFonts w:ascii="Trebuchet MS" w:hAnsi="Trebuchet MS"/>
          <w:b/>
          <w:sz w:val="20"/>
          <w:szCs w:val="20"/>
          <w:lang w:val="en-US"/>
        </w:rPr>
        <w:t>List of references when applicable:</w:t>
      </w:r>
    </w:p>
    <w:p w:rsidR="00A93EBA" w:rsidRPr="0061415C" w:rsidRDefault="00A93EBA" w:rsidP="00A93EBA">
      <w:pPr>
        <w:spacing w:after="0" w:line="240" w:lineRule="auto"/>
        <w:rPr>
          <w:rFonts w:ascii="Trebuchet MS" w:hAnsi="Trebuchet MS"/>
          <w:b/>
          <w:sz w:val="20"/>
          <w:szCs w:val="20"/>
          <w:lang w:val="en-US"/>
        </w:rPr>
      </w:pPr>
    </w:p>
    <w:p w:rsidR="00A93EBA" w:rsidRDefault="00A93EBA" w:rsidP="00A93EBA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Environmental Impact Assessment Report:</w:t>
      </w:r>
    </w:p>
    <w:p w:rsidR="00A93EBA" w:rsidRDefault="00A93EBA" w:rsidP="00A93EBA">
      <w:pPr>
        <w:numPr>
          <w:ilvl w:val="0"/>
          <w:numId w:val="2"/>
        </w:num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Page 94 is relevant for APP and no legal reservation</w:t>
      </w:r>
    </w:p>
    <w:p w:rsidR="00A93EBA" w:rsidRDefault="00A93EBA" w:rsidP="00A93EBA">
      <w:pPr>
        <w:numPr>
          <w:ilvl w:val="0"/>
          <w:numId w:val="2"/>
        </w:num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Chapter VIII identifies the risks and risk management procedures (Emergency Action Plan) as well as responsible staff</w:t>
      </w:r>
    </w:p>
    <w:p w:rsidR="00A93EBA" w:rsidRDefault="00A93EBA" w:rsidP="00A93EBA">
      <w:pPr>
        <w:numPr>
          <w:ilvl w:val="0"/>
          <w:numId w:val="2"/>
        </w:num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Section V.1.16 (page 193) lays out the plan for the recovery of degraded areas</w:t>
      </w:r>
    </w:p>
    <w:p w:rsidR="00A93EBA" w:rsidRDefault="00A93EBA" w:rsidP="00A93EBA">
      <w:pPr>
        <w:numPr>
          <w:ilvl w:val="0"/>
          <w:numId w:val="2"/>
        </w:num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Section </w:t>
      </w:r>
      <w:r w:rsidRPr="00F24D60">
        <w:rPr>
          <w:rFonts w:ascii="Trebuchet MS" w:hAnsi="Trebuchet MS"/>
          <w:sz w:val="20"/>
          <w:szCs w:val="20"/>
          <w:lang w:val="en-US"/>
        </w:rPr>
        <w:t xml:space="preserve">IV.2.11, for </w:t>
      </w:r>
      <w:r>
        <w:rPr>
          <w:rFonts w:ascii="Trebuchet MS" w:hAnsi="Trebuchet MS"/>
          <w:sz w:val="20"/>
          <w:szCs w:val="20"/>
          <w:lang w:val="en-US"/>
        </w:rPr>
        <w:t>biodiversity impacts and measures</w:t>
      </w:r>
    </w:p>
    <w:p w:rsidR="00532202" w:rsidRDefault="00A93EBA" w:rsidP="00532202">
      <w:pPr>
        <w:numPr>
          <w:ilvl w:val="0"/>
          <w:numId w:val="2"/>
        </w:numPr>
        <w:rPr>
          <w:rFonts w:ascii="Trebuchet MS" w:hAnsi="Trebuchet MS"/>
          <w:color w:val="000000"/>
          <w:sz w:val="20"/>
          <w:szCs w:val="20"/>
          <w:lang w:val="en-US"/>
        </w:rPr>
      </w:pPr>
      <w:r w:rsidRPr="00A93EBA">
        <w:rPr>
          <w:rFonts w:ascii="Trebuchet MS" w:hAnsi="Trebuchet MS"/>
          <w:sz w:val="20"/>
          <w:szCs w:val="20"/>
          <w:lang w:val="en-US"/>
        </w:rPr>
        <w:t xml:space="preserve">Chapter III, for Project’s Social and Economic Impacts </w:t>
      </w:r>
    </w:p>
    <w:p w:rsidR="00532202" w:rsidRDefault="00532202" w:rsidP="00532202">
      <w:pPr>
        <w:rPr>
          <w:rFonts w:ascii="Trebuchet MS" w:hAnsi="Trebuchet MS"/>
          <w:color w:val="000000"/>
          <w:sz w:val="20"/>
          <w:szCs w:val="20"/>
          <w:lang w:val="en-US"/>
        </w:rPr>
      </w:pPr>
    </w:p>
    <w:p w:rsidR="00532202" w:rsidRDefault="00532202" w:rsidP="00532202">
      <w:pPr>
        <w:rPr>
          <w:rFonts w:ascii="Trebuchet MS" w:hAnsi="Trebuchet MS"/>
          <w:color w:val="000000"/>
          <w:sz w:val="20"/>
          <w:szCs w:val="20"/>
          <w:lang w:val="en-US"/>
        </w:rPr>
      </w:pPr>
    </w:p>
    <w:p w:rsidR="00532202" w:rsidRDefault="00532202" w:rsidP="00532202">
      <w:pPr>
        <w:rPr>
          <w:rFonts w:ascii="Trebuchet MS" w:hAnsi="Trebuchet MS"/>
          <w:color w:val="000000"/>
          <w:sz w:val="20"/>
          <w:szCs w:val="20"/>
          <w:lang w:val="en-US"/>
        </w:rPr>
      </w:pPr>
    </w:p>
    <w:p w:rsidR="00A93EBA" w:rsidRDefault="00A93EBA"/>
    <w:sectPr w:rsidR="00A93EBA" w:rsidSect="00A93EBA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BA" w:rsidRDefault="00A93EBA" w:rsidP="00A93EBA">
      <w:pPr>
        <w:spacing w:after="0" w:line="240" w:lineRule="auto"/>
      </w:pPr>
      <w:r>
        <w:separator/>
      </w:r>
    </w:p>
  </w:endnote>
  <w:endnote w:type="continuationSeparator" w:id="0">
    <w:p w:rsidR="00A93EBA" w:rsidRDefault="00A93EBA" w:rsidP="00A9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BA" w:rsidRDefault="00A93EBA" w:rsidP="00A93EBA">
      <w:pPr>
        <w:spacing w:after="0" w:line="240" w:lineRule="auto"/>
      </w:pPr>
      <w:r>
        <w:separator/>
      </w:r>
    </w:p>
  </w:footnote>
  <w:footnote w:type="continuationSeparator" w:id="0">
    <w:p w:rsidR="00A93EBA" w:rsidRDefault="00A93EBA" w:rsidP="00A9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BA" w:rsidRDefault="00A93E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4020869</wp:posOffset>
          </wp:positionH>
          <wp:positionV relativeFrom="line">
            <wp:posOffset>-247357</wp:posOffset>
          </wp:positionV>
          <wp:extent cx="2284534" cy="360485"/>
          <wp:effectExtent l="19050" t="0" r="1466" b="0"/>
          <wp:wrapNone/>
          <wp:docPr id="2" name="Imagem 1" descr="SOCIALCARBON cor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CIALCARBON cor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534" cy="360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3EBA" w:rsidRDefault="00A93E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6D5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D24246E"/>
    <w:multiLevelType w:val="hybridMultilevel"/>
    <w:tmpl w:val="454AA644"/>
    <w:lvl w:ilvl="0" w:tplc="BC9C48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93EBA"/>
    <w:rsid w:val="00491B03"/>
    <w:rsid w:val="00532202"/>
    <w:rsid w:val="005B0426"/>
    <w:rsid w:val="0065109E"/>
    <w:rsid w:val="00754F99"/>
    <w:rsid w:val="00A9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EBA"/>
  </w:style>
  <w:style w:type="paragraph" w:styleId="Rodap">
    <w:name w:val="footer"/>
    <w:basedOn w:val="Normal"/>
    <w:link w:val="RodapChar"/>
    <w:uiPriority w:val="99"/>
    <w:semiHidden/>
    <w:unhideWhenUsed/>
    <w:rsid w:val="00A93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3EBA"/>
  </w:style>
  <w:style w:type="paragraph" w:styleId="Textodebalo">
    <w:name w:val="Balloon Text"/>
    <w:basedOn w:val="Normal"/>
    <w:link w:val="TextodebaloChar"/>
    <w:uiPriority w:val="99"/>
    <w:semiHidden/>
    <w:unhideWhenUsed/>
    <w:rsid w:val="00A9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EBA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rsid w:val="00A93EBA"/>
    <w:pPr>
      <w:ind w:left="720"/>
      <w:contextualSpacing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93EB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A93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nthia@socialcarb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87EA5-FC64-420F-B472-844DDEFD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572</Words>
  <Characters>3095</Characters>
  <Application>Microsoft Office Word</Application>
  <DocSecurity>0</DocSecurity>
  <Lines>25</Lines>
  <Paragraphs>7</Paragraphs>
  <ScaleCrop>false</ScaleCrop>
  <Company>Social Carbon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camilla.lopes</dc:creator>
  <cp:lastModifiedBy>camilla.lopes</cp:lastModifiedBy>
  <cp:revision>3</cp:revision>
  <dcterms:created xsi:type="dcterms:W3CDTF">2013-11-12T12:22:00Z</dcterms:created>
  <dcterms:modified xsi:type="dcterms:W3CDTF">2013-11-12T17:52:00Z</dcterms:modified>
</cp:coreProperties>
</file>